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9A9" w:rsidRPr="002F71FF" w:rsidRDefault="007B79A9" w:rsidP="002D62EF">
      <w:pPr>
        <w:pStyle w:val="Title"/>
        <w:jc w:val="center"/>
        <w:rPr>
          <w:lang w:bidi="ar-EG"/>
        </w:rPr>
      </w:pPr>
      <w:bookmarkStart w:id="0" w:name="_GoBack"/>
      <w:r w:rsidRPr="002F71FF">
        <w:rPr>
          <w:lang w:bidi="ar-EG"/>
        </w:rPr>
        <w:t>Excel 2010 Tips</w:t>
      </w:r>
    </w:p>
    <w:p w:rsidR="00814A45" w:rsidRPr="002F71FF" w:rsidRDefault="00814A45" w:rsidP="002D62EF">
      <w:pPr>
        <w:pStyle w:val="Heading1"/>
        <w:numPr>
          <w:ilvl w:val="0"/>
          <w:numId w:val="7"/>
        </w:numPr>
        <w:rPr>
          <w:lang w:bidi="ar-EG"/>
        </w:rPr>
      </w:pPr>
      <w:bookmarkStart w:id="1" w:name="_Toc416556961"/>
      <w:bookmarkEnd w:id="0"/>
      <w:r w:rsidRPr="002F71FF">
        <w:rPr>
          <w:rFonts w:hint="cs"/>
          <w:rtl/>
          <w:lang w:bidi="ar-EG"/>
        </w:rPr>
        <w:t xml:space="preserve">لحفظ الملف كــ </w:t>
      </w:r>
      <w:proofErr w:type="spellStart"/>
      <w:r w:rsidRPr="002F71FF">
        <w:rPr>
          <w:lang w:bidi="ar-EG"/>
        </w:rPr>
        <w:t>pdf</w:t>
      </w:r>
      <w:proofErr w:type="spellEnd"/>
      <w:r w:rsidR="00347A11" w:rsidRPr="002F71FF">
        <w:rPr>
          <w:rFonts w:hint="cs"/>
          <w:rtl/>
          <w:lang w:bidi="ar-EG"/>
        </w:rPr>
        <w:t xml:space="preserve"> :</w:t>
      </w:r>
      <w:bookmarkEnd w:id="1"/>
    </w:p>
    <w:p w:rsidR="00814A45" w:rsidRPr="002F71FF" w:rsidRDefault="00814A45" w:rsidP="00A43887">
      <w:pPr>
        <w:pStyle w:val="ListParagraph"/>
        <w:spacing w:line="240" w:lineRule="auto"/>
        <w:jc w:val="right"/>
        <w:rPr>
          <w:b/>
          <w:bCs/>
          <w:lang w:bidi="ar-EG"/>
        </w:rPr>
      </w:pPr>
      <w:r w:rsidRPr="002F71FF">
        <w:rPr>
          <w:b/>
          <w:bCs/>
          <w:lang w:bidi="ar-EG"/>
        </w:rPr>
        <w:t>Office Button&gt;save as</w:t>
      </w:r>
    </w:p>
    <w:p w:rsidR="00814A45" w:rsidRPr="002F71FF" w:rsidRDefault="00814A45" w:rsidP="00A43887">
      <w:pPr>
        <w:pStyle w:val="ListParagraph"/>
        <w:spacing w:line="240" w:lineRule="auto"/>
        <w:rPr>
          <w:b/>
          <w:bCs/>
          <w:rtl/>
          <w:lang w:bidi="ar-EG"/>
        </w:rPr>
      </w:pPr>
      <w:r w:rsidRPr="002F71FF">
        <w:rPr>
          <w:rFonts w:hint="cs"/>
          <w:b/>
          <w:bCs/>
          <w:rtl/>
          <w:lang w:bidi="ar-EG"/>
        </w:rPr>
        <w:t xml:space="preserve">بجوار </w:t>
      </w:r>
      <w:r w:rsidRPr="002F71FF">
        <w:rPr>
          <w:b/>
          <w:bCs/>
          <w:lang w:bidi="ar-EG"/>
        </w:rPr>
        <w:t>save as type</w:t>
      </w:r>
      <w:r w:rsidRPr="002F71FF">
        <w:rPr>
          <w:rFonts w:hint="cs"/>
          <w:b/>
          <w:bCs/>
          <w:rtl/>
          <w:lang w:bidi="ar-EG"/>
        </w:rPr>
        <w:t xml:space="preserve"> اختر </w:t>
      </w:r>
      <w:proofErr w:type="spellStart"/>
      <w:r w:rsidRPr="002F71FF">
        <w:rPr>
          <w:b/>
          <w:bCs/>
          <w:lang w:bidi="ar-EG"/>
        </w:rPr>
        <w:t>pdf</w:t>
      </w:r>
      <w:proofErr w:type="spellEnd"/>
      <w:r w:rsidRPr="002F71FF">
        <w:rPr>
          <w:b/>
          <w:bCs/>
          <w:lang w:bidi="ar-EG"/>
        </w:rPr>
        <w:t xml:space="preserve"> </w:t>
      </w:r>
      <w:r w:rsidRPr="002F71FF">
        <w:rPr>
          <w:rFonts w:hint="cs"/>
          <w:b/>
          <w:bCs/>
          <w:rtl/>
          <w:lang w:bidi="ar-EG"/>
        </w:rPr>
        <w:t xml:space="preserve"> ، ثم اضغط على الزر </w:t>
      </w:r>
      <w:r w:rsidRPr="002F71FF">
        <w:rPr>
          <w:b/>
          <w:bCs/>
          <w:lang w:bidi="ar-EG"/>
        </w:rPr>
        <w:t xml:space="preserve">options </w:t>
      </w:r>
      <w:r w:rsidRPr="002F71FF">
        <w:rPr>
          <w:rFonts w:hint="cs"/>
          <w:b/>
          <w:bCs/>
          <w:rtl/>
          <w:lang w:bidi="ar-EG"/>
        </w:rPr>
        <w:t xml:space="preserve"> لتحديد خيارات حفظ ملف </w:t>
      </w:r>
      <w:proofErr w:type="spellStart"/>
      <w:r w:rsidRPr="002F71FF">
        <w:rPr>
          <w:b/>
          <w:bCs/>
          <w:lang w:bidi="ar-EG"/>
        </w:rPr>
        <w:t>pdf</w:t>
      </w:r>
      <w:proofErr w:type="spellEnd"/>
    </w:p>
    <w:p w:rsidR="00814A45" w:rsidRPr="002F71FF" w:rsidRDefault="002D62EF" w:rsidP="002D62EF">
      <w:pPr>
        <w:pStyle w:val="Heading1"/>
        <w:numPr>
          <w:ilvl w:val="0"/>
          <w:numId w:val="7"/>
        </w:numPr>
        <w:rPr>
          <w:lang w:bidi="ar-EG"/>
        </w:rPr>
      </w:pPr>
      <w:bookmarkStart w:id="2" w:name="_Toc416556962"/>
      <w:r>
        <w:rPr>
          <w:rFonts w:hint="cs"/>
          <w:rtl/>
          <w:lang w:bidi="ar-EG"/>
        </w:rPr>
        <w:t>ع</w:t>
      </w:r>
      <w:r w:rsidR="00347A11" w:rsidRPr="002F71FF">
        <w:rPr>
          <w:rFonts w:hint="cs"/>
          <w:rtl/>
          <w:lang w:bidi="ar-EG"/>
        </w:rPr>
        <w:t>مل قائمة بأسماء الملفات فى فولدر معين:</w:t>
      </w:r>
      <w:bookmarkEnd w:id="2"/>
    </w:p>
    <w:p w:rsidR="006540C3" w:rsidRPr="002F71FF" w:rsidRDefault="006540C3" w:rsidP="00A43887">
      <w:pPr>
        <w:spacing w:line="240" w:lineRule="auto"/>
        <w:ind w:left="360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 xml:space="preserve">لاحظ لابد أن يكون الملف محفوظ كملف به برمجة </w:t>
      </w:r>
      <w:r w:rsidRPr="002F71FF">
        <w:rPr>
          <w:b/>
          <w:bCs/>
          <w:lang w:bidi="ar-EG"/>
        </w:rPr>
        <w:t>.</w:t>
      </w:r>
      <w:proofErr w:type="spellStart"/>
      <w:r w:rsidRPr="002F71FF">
        <w:rPr>
          <w:b/>
          <w:bCs/>
          <w:lang w:bidi="ar-EG"/>
        </w:rPr>
        <w:t>xlsm</w:t>
      </w:r>
      <w:proofErr w:type="spellEnd"/>
    </w:p>
    <w:p w:rsidR="00347A11" w:rsidRPr="002F71FF" w:rsidRDefault="00347A11" w:rsidP="00A43887">
      <w:pPr>
        <w:spacing w:line="240" w:lineRule="auto"/>
        <w:rPr>
          <w:b/>
          <w:bCs/>
          <w:rtl/>
          <w:lang w:bidi="ar-EG"/>
        </w:rPr>
      </w:pPr>
      <w:r w:rsidRPr="002F71FF">
        <w:rPr>
          <w:rFonts w:hint="cs"/>
          <w:b/>
          <w:bCs/>
          <w:rtl/>
          <w:lang w:bidi="ar-EG"/>
        </w:rPr>
        <w:t xml:space="preserve">أولا: </w:t>
      </w:r>
      <w:r w:rsidRPr="002F71FF">
        <w:rPr>
          <w:b/>
          <w:bCs/>
          <w:lang w:bidi="ar-EG"/>
        </w:rPr>
        <w:t>Formulas&gt;Define Name</w:t>
      </w:r>
    </w:p>
    <w:p w:rsidR="00347A11" w:rsidRPr="002F71FF" w:rsidRDefault="00347A11" w:rsidP="00A43887">
      <w:pPr>
        <w:spacing w:line="240" w:lineRule="auto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 xml:space="preserve">ثانياً: اكتب </w:t>
      </w:r>
      <w:proofErr w:type="spellStart"/>
      <w:r w:rsidRPr="002F71FF">
        <w:rPr>
          <w:b/>
          <w:bCs/>
          <w:lang w:bidi="ar-EG"/>
        </w:rPr>
        <w:t>Filelist</w:t>
      </w:r>
      <w:proofErr w:type="spellEnd"/>
      <w:r w:rsidRPr="002F71FF">
        <w:rPr>
          <w:b/>
          <w:bCs/>
          <w:lang w:bidi="ar-EG"/>
        </w:rPr>
        <w:t xml:space="preserve"> </w:t>
      </w:r>
      <w:r w:rsidRPr="002F71FF">
        <w:rPr>
          <w:rFonts w:hint="cs"/>
          <w:b/>
          <w:bCs/>
          <w:rtl/>
          <w:lang w:bidi="ar-EG"/>
        </w:rPr>
        <w:t xml:space="preserve"> كأسم للنطاق فى خانة </w:t>
      </w:r>
      <w:r w:rsidRPr="002F71FF">
        <w:rPr>
          <w:b/>
          <w:bCs/>
          <w:lang w:bidi="ar-EG"/>
        </w:rPr>
        <w:t>Name</w:t>
      </w:r>
    </w:p>
    <w:p w:rsidR="00347A11" w:rsidRPr="002F71FF" w:rsidRDefault="00347A11" w:rsidP="00A43887">
      <w:pPr>
        <w:spacing w:line="240" w:lineRule="auto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hint="cs"/>
          <w:b/>
          <w:bCs/>
          <w:rtl/>
          <w:lang w:bidi="ar-EG"/>
        </w:rPr>
        <w:t xml:space="preserve">ثالثاً: اكتب </w:t>
      </w:r>
      <w:r w:rsidRPr="002F71FF">
        <w:rPr>
          <w:rFonts w:ascii="WileyCodeSTD-Regular" w:hAnsi="WileyCodeSTD-Regular" w:cs="WileyCodeSTD-Regular"/>
          <w:b/>
          <w:bCs/>
          <w:sz w:val="18"/>
          <w:szCs w:val="18"/>
        </w:rPr>
        <w:t>=FILES(Sheet1!$A$1)</w:t>
      </w:r>
      <w:r w:rsidRPr="002F71FF">
        <w:rPr>
          <w:rFonts w:ascii="WileyCodeSTD-Regular" w:hAnsi="WileyCodeSTD-Regular" w:cs="WileyCodeSTD-Regular" w:hint="cs"/>
          <w:b/>
          <w:bCs/>
          <w:sz w:val="18"/>
          <w:szCs w:val="18"/>
          <w:rtl/>
        </w:rPr>
        <w:t xml:space="preserve"> </w:t>
      </w:r>
      <w:r w:rsidR="006540C3" w:rsidRPr="002F71FF">
        <w:rPr>
          <w:rFonts w:ascii="WileyCodeSTD-Regular" w:hAnsi="WileyCodeSTD-Regular" w:cs="WileyCodeSTD-Regular" w:hint="cs"/>
          <w:b/>
          <w:bCs/>
          <w:sz w:val="18"/>
          <w:szCs w:val="18"/>
          <w:rtl/>
        </w:rPr>
        <w:t xml:space="preserve">  </w:t>
      </w:r>
      <w:r w:rsidRPr="002F71FF">
        <w:rPr>
          <w:rFonts w:ascii="WileyCodeSTD-Regular" w:hAnsi="WileyCodeSTD-Regular" w:cs="Times New Roman" w:hint="cs"/>
          <w:b/>
          <w:bCs/>
          <w:sz w:val="18"/>
          <w:szCs w:val="18"/>
          <w:rtl/>
        </w:rPr>
        <w:t xml:space="preserve">فى خانة </w:t>
      </w:r>
      <w:proofErr w:type="gramStart"/>
      <w:r w:rsidRPr="002F71FF">
        <w:rPr>
          <w:rFonts w:ascii="WileyCodeSTD-Regular" w:hAnsi="WileyCodeSTD-Regular" w:cs="WileyCodeSTD-Regular"/>
          <w:b/>
          <w:bCs/>
          <w:sz w:val="18"/>
          <w:szCs w:val="18"/>
        </w:rPr>
        <w:t>Refers</w:t>
      </w:r>
      <w:proofErr w:type="gramEnd"/>
      <w:r w:rsidRPr="002F71FF">
        <w:rPr>
          <w:rFonts w:ascii="WileyCodeSTD-Regular" w:hAnsi="WileyCodeSTD-Regular" w:cs="WileyCodeSTD-Regular"/>
          <w:b/>
          <w:bCs/>
          <w:sz w:val="18"/>
          <w:szCs w:val="18"/>
        </w:rPr>
        <w:t xml:space="preserve"> to</w:t>
      </w:r>
    </w:p>
    <w:p w:rsidR="00347A11" w:rsidRPr="002F71FF" w:rsidRDefault="00347A11" w:rsidP="00A43887">
      <w:pPr>
        <w:spacing w:line="240" w:lineRule="auto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رابعاً : اكتب النطاق مثلاً</w:t>
      </w:r>
      <w:r w:rsidR="006540C3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</w:t>
      </w:r>
      <w:r w:rsidRPr="002F71FF">
        <w:rPr>
          <w:rFonts w:ascii="WileyCodeSTD-Regular" w:hAnsi="WileyCodeSTD-Regular" w:cs="WileyCodeSTD-Regular"/>
          <w:b/>
          <w:bCs/>
          <w:sz w:val="18"/>
          <w:szCs w:val="18"/>
        </w:rPr>
        <w:t>E:\Backup\Excel\*.xls*</w:t>
      </w:r>
      <w:r w:rsidR="006540C3" w:rsidRPr="002F71FF">
        <w:rPr>
          <w:rFonts w:ascii="WileyCodeSTD-Regular" w:hAnsi="WileyCodeSTD-Regular" w:cs="WileyCodeSTD-Regular" w:hint="cs"/>
          <w:b/>
          <w:bCs/>
          <w:sz w:val="18"/>
          <w:szCs w:val="18"/>
          <w:rtl/>
        </w:rPr>
        <w:t xml:space="preserve">  </w:t>
      </w:r>
      <w:r w:rsidRPr="002F71FF">
        <w:rPr>
          <w:rFonts w:ascii="WileyCodeSTD-Regular" w:hAnsi="WileyCodeSTD-Regular" w:cs="Times New Roman" w:hint="cs"/>
          <w:b/>
          <w:bCs/>
          <w:sz w:val="18"/>
          <w:szCs w:val="18"/>
          <w:rtl/>
        </w:rPr>
        <w:t xml:space="preserve"> فى الخلية </w:t>
      </w:r>
      <w:r w:rsidRPr="002F71FF">
        <w:rPr>
          <w:rFonts w:ascii="WileyCodeSTD-Regular" w:hAnsi="WileyCodeSTD-Regular" w:cs="WileyCodeSTD-Regular"/>
          <w:b/>
          <w:bCs/>
          <w:sz w:val="18"/>
          <w:szCs w:val="18"/>
        </w:rPr>
        <w:t>A1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</w:t>
      </w:r>
    </w:p>
    <w:p w:rsidR="00347A11" w:rsidRPr="002F71FF" w:rsidRDefault="00347A11" w:rsidP="00A43887">
      <w:pPr>
        <w:spacing w:line="240" w:lineRule="auto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يمكن تغيير امتداد الملفات التى نريد جلبها *</w:t>
      </w:r>
      <w:proofErr w:type="spellStart"/>
      <w:r w:rsidR="006540C3"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xls</w:t>
      </w:r>
      <w:proofErr w:type="spellEnd"/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*</w:t>
      </w:r>
      <w:r w:rsidR="006540C3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إلى أى امتداد نريده</w:t>
      </w:r>
    </w:p>
    <w:p w:rsidR="00347A11" w:rsidRPr="002F71FF" w:rsidRDefault="003F5656" w:rsidP="00A43887">
      <w:pPr>
        <w:spacing w:line="240" w:lineRule="auto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خامساً</w:t>
      </w:r>
      <w:r w:rsidR="00347A11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:أكتب المعادلة  ( </w:t>
      </w:r>
      <w:r w:rsidR="00347A11" w:rsidRPr="002F71FF">
        <w:rPr>
          <w:rFonts w:ascii="WileyCodeSTD-Regular" w:hAnsi="WileyCodeSTD-Regular" w:cs="WileyCodeSTD-Regular"/>
          <w:b/>
          <w:bCs/>
          <w:sz w:val="18"/>
          <w:szCs w:val="18"/>
        </w:rPr>
        <w:t>INDEX(</w:t>
      </w:r>
      <w:proofErr w:type="spellStart"/>
      <w:r w:rsidR="00347A11" w:rsidRPr="002F71FF">
        <w:rPr>
          <w:rFonts w:ascii="WileyCodeSTD-Regular" w:hAnsi="WileyCodeSTD-Regular" w:cs="WileyCodeSTD-Regular"/>
          <w:b/>
          <w:bCs/>
          <w:sz w:val="18"/>
          <w:szCs w:val="18"/>
        </w:rPr>
        <w:t>Filelist,ROW</w:t>
      </w:r>
      <w:proofErr w:type="spellEnd"/>
      <w:r w:rsidR="00347A11" w:rsidRPr="002F71FF">
        <w:rPr>
          <w:rFonts w:ascii="WileyCodeSTD-Regular" w:hAnsi="WileyCodeSTD-Regular" w:cs="WileyCodeSTD-Regular"/>
          <w:b/>
          <w:bCs/>
          <w:sz w:val="18"/>
          <w:szCs w:val="18"/>
        </w:rPr>
        <w:t>()-1</w:t>
      </w:r>
      <w:r w:rsidR="00347A11" w:rsidRPr="002F71FF">
        <w:rPr>
          <w:rFonts w:ascii="WileyCodeSTD-Regular" w:hAnsi="WileyCodeSTD-Regular" w:cs="Times New Roman" w:hint="cs"/>
          <w:b/>
          <w:bCs/>
          <w:sz w:val="18"/>
          <w:szCs w:val="18"/>
          <w:rtl/>
        </w:rPr>
        <w:t>=</w:t>
      </w:r>
      <w:r w:rsidR="00347A11" w:rsidRPr="002F71FF">
        <w:rPr>
          <w:rFonts w:ascii="WileyCodeSTD-Regular" w:hAnsi="WileyCodeSTD-Regular" w:hint="cs"/>
          <w:b/>
          <w:bCs/>
          <w:sz w:val="18"/>
          <w:szCs w:val="18"/>
          <w:rtl/>
        </w:rPr>
        <w:t xml:space="preserve">  </w:t>
      </w:r>
      <w:r w:rsidR="00347A11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</w:t>
      </w:r>
      <w:r w:rsidR="00347A11" w:rsidRPr="002F71FF">
        <w:rPr>
          <w:rFonts w:ascii="WileyCodeSTD-Regular" w:hAnsi="WileyCodeSTD-Regular" w:cs="Times New Roman" w:hint="cs"/>
          <w:b/>
          <w:bCs/>
          <w:sz w:val="18"/>
          <w:szCs w:val="18"/>
          <w:rtl/>
        </w:rPr>
        <w:t xml:space="preserve">فى الخلية </w:t>
      </w:r>
      <w:r w:rsidR="00347A11" w:rsidRPr="002F71FF">
        <w:rPr>
          <w:rFonts w:ascii="WileyCodeSTD-Regular" w:hAnsi="WileyCodeSTD-Regular" w:cs="WileyCodeSTD-Regular"/>
          <w:b/>
          <w:bCs/>
          <w:sz w:val="18"/>
          <w:szCs w:val="18"/>
        </w:rPr>
        <w:t xml:space="preserve"> A2 </w:t>
      </w:r>
      <w:r w:rsidR="00347A11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واسحبها للأسفل</w:t>
      </w:r>
    </w:p>
    <w:p w:rsidR="003F5656" w:rsidRPr="000C291A" w:rsidRDefault="003F5656" w:rsidP="000C291A">
      <w:pPr>
        <w:pStyle w:val="Heading1"/>
        <w:numPr>
          <w:ilvl w:val="0"/>
          <w:numId w:val="7"/>
        </w:numPr>
        <w:rPr>
          <w:lang w:bidi="ar-EG"/>
        </w:rPr>
      </w:pPr>
      <w:bookmarkStart w:id="3" w:name="_Toc416556963"/>
      <w:r w:rsidRPr="000C291A">
        <w:rPr>
          <w:rFonts w:hint="cs"/>
          <w:rtl/>
          <w:lang w:bidi="ar-EG"/>
        </w:rPr>
        <w:t xml:space="preserve">خيارات دمج الخلايا </w:t>
      </w:r>
      <w:r w:rsidRPr="000C291A">
        <w:rPr>
          <w:lang w:bidi="ar-EG"/>
        </w:rPr>
        <w:t xml:space="preserve">Merge and Center </w:t>
      </w:r>
      <w:r w:rsidRPr="000C291A">
        <w:rPr>
          <w:rFonts w:hint="cs"/>
          <w:rtl/>
          <w:lang w:bidi="ar-EG"/>
        </w:rPr>
        <w:t xml:space="preserve"> :</w:t>
      </w:r>
      <w:bookmarkEnd w:id="3"/>
    </w:p>
    <w:p w:rsidR="003F5656" w:rsidRPr="002F71FF" w:rsidRDefault="003F5656" w:rsidP="00A43887">
      <w:pPr>
        <w:spacing w:line="240" w:lineRule="auto"/>
        <w:ind w:left="360"/>
        <w:jc w:val="right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تستخدم لدمج وتوسيط مجموعة خلايا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Merge and Center  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A-</w:t>
      </w:r>
    </w:p>
    <w:p w:rsidR="003F5656" w:rsidRPr="002F71FF" w:rsidRDefault="003F5656" w:rsidP="00A43887">
      <w:pPr>
        <w:spacing w:line="240" w:lineRule="auto"/>
        <w:ind w:left="360"/>
        <w:jc w:val="right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 تستخدم لدمج وتوسيط كل كل سطر فى النطاق المحدد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B- Merge Across </w:t>
      </w:r>
    </w:p>
    <w:p w:rsidR="003F5656" w:rsidRPr="002F71FF" w:rsidRDefault="002214BD" w:rsidP="000C291A">
      <w:pPr>
        <w:pStyle w:val="Heading1"/>
        <w:numPr>
          <w:ilvl w:val="0"/>
          <w:numId w:val="7"/>
        </w:numPr>
        <w:rPr>
          <w:lang w:bidi="ar-EG"/>
        </w:rPr>
      </w:pPr>
      <w:bookmarkStart w:id="4" w:name="_Toc416556964"/>
      <w:r w:rsidRPr="002F71FF">
        <w:rPr>
          <w:rFonts w:hint="cs"/>
          <w:rtl/>
          <w:lang w:bidi="ar-EG"/>
        </w:rPr>
        <w:t>خيارات البحث والتحديد:</w:t>
      </w:r>
      <w:bookmarkEnd w:id="4"/>
    </w:p>
    <w:p w:rsidR="002214BD" w:rsidRPr="002F71FF" w:rsidRDefault="00713B40" w:rsidP="00A43887">
      <w:pPr>
        <w:spacing w:line="240" w:lineRule="auto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** </w:t>
      </w:r>
      <w:r w:rsidR="002214BD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اضغط </w:t>
      </w:r>
      <w:proofErr w:type="spellStart"/>
      <w:r w:rsidR="002214BD"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ctrl+G</w:t>
      </w:r>
      <w:proofErr w:type="spellEnd"/>
      <w:r w:rsidR="002214BD"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 </w:t>
      </w:r>
      <w:r w:rsidR="002214BD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ثم اضغط الزر </w:t>
      </w:r>
      <w:r w:rsidR="002214BD"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Special</w:t>
      </w:r>
    </w:p>
    <w:tbl>
      <w:tblPr>
        <w:tblStyle w:val="TableGrid"/>
        <w:bidiVisual/>
        <w:tblW w:w="8522" w:type="dxa"/>
        <w:tblInd w:w="498" w:type="dxa"/>
        <w:tblLook w:val="04A0" w:firstRow="1" w:lastRow="0" w:firstColumn="1" w:lastColumn="0" w:noHBand="0" w:noVBand="1"/>
      </w:tblPr>
      <w:tblGrid>
        <w:gridCol w:w="8522"/>
      </w:tblGrid>
      <w:tr w:rsidR="00B2505E" w:rsidRPr="002F71FF" w:rsidTr="000C291A">
        <w:tc>
          <w:tcPr>
            <w:tcW w:w="8522" w:type="dxa"/>
          </w:tcPr>
          <w:p w:rsidR="00B2505E" w:rsidRPr="002F71FF" w:rsidRDefault="00B2505E" w:rsidP="00065507">
            <w:pPr>
              <w:jc w:val="right"/>
              <w:rPr>
                <w:rFonts w:ascii="WileyCodeSTD-Regular" w:hAnsi="WileyCodeSTD-Regular"/>
                <w:b/>
                <w:bCs/>
                <w:sz w:val="18"/>
                <w:szCs w:val="18"/>
                <w:rtl/>
                <w:lang w:bidi="ar-EG"/>
              </w:rPr>
            </w:pPr>
            <w:r w:rsidRPr="002F71FF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تستخدم لتحديد جميع الخلايا التى بها تعليقات                                                                                                </w:t>
            </w:r>
            <w:r w:rsidRPr="002F71FF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>Comments</w:t>
            </w:r>
            <w:r w:rsidRPr="002F71FF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- </w:t>
            </w:r>
          </w:p>
        </w:tc>
      </w:tr>
      <w:tr w:rsidR="00B2505E" w:rsidRPr="002F71FF" w:rsidTr="000C291A">
        <w:tc>
          <w:tcPr>
            <w:tcW w:w="8522" w:type="dxa"/>
          </w:tcPr>
          <w:p w:rsidR="00B2505E" w:rsidRPr="002F71FF" w:rsidRDefault="00B2505E" w:rsidP="00065507">
            <w:pPr>
              <w:pStyle w:val="ListParagraph"/>
              <w:ind w:left="0"/>
              <w:jc w:val="right"/>
              <w:rPr>
                <w:rFonts w:ascii="WileyCodeSTD-Regular" w:hAnsi="WileyCodeSTD-Regular"/>
                <w:b/>
                <w:bCs/>
                <w:sz w:val="18"/>
                <w:szCs w:val="18"/>
                <w:rtl/>
                <w:lang w:bidi="ar-EG"/>
              </w:rPr>
            </w:pPr>
            <w:r w:rsidRPr="002F71FF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تستخدم لتحديد جميع الخلايا التى ليس بها معادلات                                                                                          </w:t>
            </w:r>
            <w:r w:rsidRPr="002F71FF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 xml:space="preserve">- Constants </w:t>
            </w:r>
          </w:p>
        </w:tc>
      </w:tr>
      <w:tr w:rsidR="00B2505E" w:rsidRPr="002F71FF" w:rsidTr="000C291A">
        <w:tc>
          <w:tcPr>
            <w:tcW w:w="8522" w:type="dxa"/>
          </w:tcPr>
          <w:p w:rsidR="00B2505E" w:rsidRPr="002F71FF" w:rsidRDefault="00B2505E" w:rsidP="00065507">
            <w:pPr>
              <w:pStyle w:val="ListParagraph"/>
              <w:ind w:left="0"/>
              <w:jc w:val="right"/>
              <w:rPr>
                <w:rFonts w:ascii="WileyCodeSTD-Regular" w:hAnsi="WileyCodeSTD-Regular"/>
                <w:b/>
                <w:bCs/>
                <w:sz w:val="18"/>
                <w:szCs w:val="18"/>
                <w:rtl/>
                <w:lang w:bidi="ar-EG"/>
              </w:rPr>
            </w:pPr>
            <w:r w:rsidRPr="002F71FF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تستخدم لتحديد الخلايا التى بها معادلات                                                    </w:t>
            </w:r>
            <w:r w:rsidRPr="002F71FF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>- Formulas(Numbers-Text-</w:t>
            </w:r>
            <w:proofErr w:type="spellStart"/>
            <w:r w:rsidRPr="002F71FF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>Logicals</w:t>
            </w:r>
            <w:proofErr w:type="spellEnd"/>
            <w:r w:rsidRPr="002F71FF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>-Errors)</w:t>
            </w:r>
          </w:p>
        </w:tc>
      </w:tr>
      <w:tr w:rsidR="00B2505E" w:rsidRPr="002F71FF" w:rsidTr="000C291A">
        <w:tc>
          <w:tcPr>
            <w:tcW w:w="8522" w:type="dxa"/>
          </w:tcPr>
          <w:p w:rsidR="00B2505E" w:rsidRPr="002F71FF" w:rsidRDefault="00B2505E" w:rsidP="00065507">
            <w:pPr>
              <w:pStyle w:val="ListParagraph"/>
              <w:ind w:left="0"/>
              <w:jc w:val="right"/>
              <w:rPr>
                <w:rFonts w:ascii="WileyCodeSTD-Regular" w:hAnsi="WileyCodeSTD-Regular"/>
                <w:b/>
                <w:bCs/>
                <w:sz w:val="18"/>
                <w:szCs w:val="18"/>
                <w:rtl/>
                <w:lang w:bidi="ar-EG"/>
              </w:rPr>
            </w:pPr>
            <w:r w:rsidRPr="002F71FF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تستخدم لتحديد جميع الخلايا الفارغة فى نطاق ما </w:t>
            </w:r>
            <w:r w:rsidRPr="002F71FF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 xml:space="preserve">– Blanks                                                                                                          </w:t>
            </w:r>
          </w:p>
        </w:tc>
      </w:tr>
      <w:tr w:rsidR="00B2505E" w:rsidRPr="002F71FF" w:rsidTr="000C291A">
        <w:tc>
          <w:tcPr>
            <w:tcW w:w="8522" w:type="dxa"/>
          </w:tcPr>
          <w:p w:rsidR="00B2505E" w:rsidRPr="002F71FF" w:rsidRDefault="00B2505E" w:rsidP="00065507">
            <w:pPr>
              <w:pStyle w:val="ListParagraph"/>
              <w:ind w:left="0"/>
              <w:jc w:val="right"/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</w:pPr>
            <w:r w:rsidRPr="002F71FF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تستخدم لتحديد نطاق الخلايا الموجود به الخلية الفعالة                                                                             </w:t>
            </w:r>
            <w:r w:rsidRPr="002F71FF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>- Current region</w:t>
            </w:r>
          </w:p>
        </w:tc>
      </w:tr>
      <w:tr w:rsidR="00B2505E" w:rsidRPr="002F71FF" w:rsidTr="000C291A">
        <w:tc>
          <w:tcPr>
            <w:tcW w:w="8522" w:type="dxa"/>
          </w:tcPr>
          <w:p w:rsidR="00B2505E" w:rsidRPr="002F71FF" w:rsidRDefault="00B2505E" w:rsidP="00065507">
            <w:pPr>
              <w:pStyle w:val="ListParagraph"/>
              <w:ind w:left="0"/>
              <w:jc w:val="right"/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</w:pPr>
            <w:r w:rsidRPr="002F71FF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>- current array</w:t>
            </w:r>
          </w:p>
        </w:tc>
      </w:tr>
      <w:tr w:rsidR="00B2505E" w:rsidRPr="002F71FF" w:rsidTr="000C291A">
        <w:tc>
          <w:tcPr>
            <w:tcW w:w="8522" w:type="dxa"/>
          </w:tcPr>
          <w:p w:rsidR="00B2505E" w:rsidRPr="002F71FF" w:rsidRDefault="00B2505E" w:rsidP="00065507">
            <w:pPr>
              <w:pStyle w:val="ListParagraph"/>
              <w:ind w:left="0"/>
              <w:jc w:val="right"/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</w:pPr>
            <w:r w:rsidRPr="002F71FF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 xml:space="preserve">- </w:t>
            </w:r>
            <w:proofErr w:type="spellStart"/>
            <w:r w:rsidRPr="002F71FF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>Ojects</w:t>
            </w:r>
            <w:proofErr w:type="spellEnd"/>
          </w:p>
        </w:tc>
      </w:tr>
      <w:tr w:rsidR="00B2505E" w:rsidRPr="002F71FF" w:rsidTr="000C291A">
        <w:tc>
          <w:tcPr>
            <w:tcW w:w="8522" w:type="dxa"/>
          </w:tcPr>
          <w:p w:rsidR="00B2505E" w:rsidRPr="002F71FF" w:rsidRDefault="00B2505E" w:rsidP="00065507">
            <w:pPr>
              <w:pStyle w:val="ListParagraph"/>
              <w:ind w:left="0"/>
              <w:jc w:val="right"/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</w:pPr>
            <w:r w:rsidRPr="002F71FF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>- Row difference</w:t>
            </w:r>
          </w:p>
        </w:tc>
      </w:tr>
      <w:tr w:rsidR="00B2505E" w:rsidRPr="002F71FF" w:rsidTr="000C291A">
        <w:tc>
          <w:tcPr>
            <w:tcW w:w="8522" w:type="dxa"/>
          </w:tcPr>
          <w:p w:rsidR="00B2505E" w:rsidRPr="002F71FF" w:rsidRDefault="00B2505E" w:rsidP="00065507">
            <w:pPr>
              <w:pStyle w:val="ListParagraph"/>
              <w:ind w:left="0"/>
              <w:jc w:val="right"/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</w:pPr>
            <w:r w:rsidRPr="002F71FF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>-Column difference</w:t>
            </w:r>
          </w:p>
        </w:tc>
      </w:tr>
      <w:tr w:rsidR="00B2505E" w:rsidRPr="002F71FF" w:rsidTr="000C291A">
        <w:tc>
          <w:tcPr>
            <w:tcW w:w="8522" w:type="dxa"/>
          </w:tcPr>
          <w:p w:rsidR="00B2505E" w:rsidRPr="002F71FF" w:rsidRDefault="00B2505E" w:rsidP="00065507">
            <w:pPr>
              <w:pStyle w:val="ListParagraph"/>
              <w:ind w:left="0"/>
              <w:jc w:val="right"/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</w:pPr>
            <w:r w:rsidRPr="002F71FF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>-Precedents</w:t>
            </w:r>
          </w:p>
        </w:tc>
      </w:tr>
      <w:tr w:rsidR="00B2505E" w:rsidRPr="002F71FF" w:rsidTr="000C291A">
        <w:tc>
          <w:tcPr>
            <w:tcW w:w="8522" w:type="dxa"/>
          </w:tcPr>
          <w:p w:rsidR="00B2505E" w:rsidRPr="002F71FF" w:rsidRDefault="00B2505E" w:rsidP="00065507">
            <w:pPr>
              <w:pStyle w:val="ListParagraph"/>
              <w:ind w:left="0"/>
              <w:jc w:val="right"/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</w:pPr>
            <w:r w:rsidRPr="002F71FF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>-Dependents</w:t>
            </w:r>
          </w:p>
        </w:tc>
      </w:tr>
      <w:tr w:rsidR="00B2505E" w:rsidRPr="002F71FF" w:rsidTr="000C291A">
        <w:tc>
          <w:tcPr>
            <w:tcW w:w="8522" w:type="dxa"/>
          </w:tcPr>
          <w:p w:rsidR="00B2505E" w:rsidRPr="002F71FF" w:rsidRDefault="00B2505E" w:rsidP="00065507">
            <w:pPr>
              <w:pStyle w:val="ListParagraph"/>
              <w:ind w:left="0"/>
              <w:jc w:val="right"/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</w:pPr>
            <w:r w:rsidRPr="002F71FF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تستخدم لتحديد آخر خلية                                                                                                                          </w:t>
            </w:r>
            <w:r w:rsidRPr="002F71FF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>-Last cell</w:t>
            </w:r>
          </w:p>
        </w:tc>
      </w:tr>
      <w:tr w:rsidR="00B2505E" w:rsidRPr="002F71FF" w:rsidTr="000C291A">
        <w:tc>
          <w:tcPr>
            <w:tcW w:w="8522" w:type="dxa"/>
          </w:tcPr>
          <w:p w:rsidR="00B2505E" w:rsidRPr="002F71FF" w:rsidRDefault="00B2505E" w:rsidP="00065507">
            <w:pPr>
              <w:pStyle w:val="ListParagraph"/>
              <w:ind w:left="0"/>
              <w:jc w:val="right"/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</w:pPr>
            <w:r w:rsidRPr="002F71FF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تستخدم لتحديد جميع الخلايا المرئية </w:t>
            </w:r>
            <w:r w:rsidRPr="002F71FF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 xml:space="preserve">–Visible cells only                                                                                                           </w:t>
            </w:r>
          </w:p>
        </w:tc>
      </w:tr>
      <w:tr w:rsidR="00B2505E" w:rsidRPr="002F71FF" w:rsidTr="000C291A">
        <w:tc>
          <w:tcPr>
            <w:tcW w:w="8522" w:type="dxa"/>
          </w:tcPr>
          <w:p w:rsidR="00B2505E" w:rsidRPr="002F71FF" w:rsidRDefault="00B2505E" w:rsidP="00065507">
            <w:pPr>
              <w:pStyle w:val="ListParagraph"/>
              <w:ind w:left="0"/>
              <w:jc w:val="right"/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</w:pPr>
            <w:r w:rsidRPr="002F71FF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  تستخدم لتحديد جميع الخلايا التى بها تنسيق شرطى                                                                      </w:t>
            </w:r>
            <w:r w:rsidRPr="002F71FF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 xml:space="preserve">- Conditional  formats </w:t>
            </w:r>
          </w:p>
        </w:tc>
      </w:tr>
      <w:tr w:rsidR="00B2505E" w:rsidRPr="002F71FF" w:rsidTr="000C291A">
        <w:tc>
          <w:tcPr>
            <w:tcW w:w="8522" w:type="dxa"/>
          </w:tcPr>
          <w:p w:rsidR="00B2505E" w:rsidRPr="002F71FF" w:rsidRDefault="00B2505E" w:rsidP="00065507">
            <w:pPr>
              <w:pStyle w:val="ListParagraph"/>
              <w:ind w:left="0"/>
              <w:jc w:val="right"/>
              <w:rPr>
                <w:rFonts w:ascii="WileyCodeSTD-Regular" w:hAnsi="WileyCodeSTD-Regular"/>
                <w:b/>
                <w:bCs/>
                <w:sz w:val="18"/>
                <w:szCs w:val="18"/>
                <w:rtl/>
                <w:lang w:bidi="ar-EG"/>
              </w:rPr>
            </w:pPr>
            <w:r w:rsidRPr="002F71FF">
              <w:rPr>
                <w:rFonts w:ascii="WileyCodeSTD-Regular" w:hAnsi="WileyCodeSTD-Regular" w:hint="cs"/>
                <w:b/>
                <w:bCs/>
                <w:sz w:val="18"/>
                <w:szCs w:val="18"/>
                <w:rtl/>
                <w:lang w:bidi="ar-EG"/>
              </w:rPr>
              <w:t xml:space="preserve">تستخدم لتحديد جميع الخلايا التى بها  </w:t>
            </w:r>
            <w:r w:rsidRPr="002F71FF">
              <w:rPr>
                <w:rFonts w:ascii="WileyCodeSTD-Regular" w:hAnsi="WileyCodeSTD-Regular"/>
                <w:b/>
                <w:bCs/>
                <w:sz w:val="18"/>
                <w:szCs w:val="18"/>
                <w:lang w:bidi="ar-EG"/>
              </w:rPr>
              <w:t xml:space="preserve">-Data Validation                                                                            Data Validation   </w:t>
            </w:r>
          </w:p>
        </w:tc>
      </w:tr>
    </w:tbl>
    <w:p w:rsidR="002214BD" w:rsidRPr="002F71FF" w:rsidRDefault="002214BD" w:rsidP="00B2505E">
      <w:pPr>
        <w:pStyle w:val="ListParagraph"/>
        <w:spacing w:line="240" w:lineRule="auto"/>
        <w:ind w:left="1080"/>
        <w:jc w:val="right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</w:p>
    <w:p w:rsidR="00713B40" w:rsidRPr="002F71FF" w:rsidRDefault="00713B40" w:rsidP="000C291A">
      <w:pPr>
        <w:pStyle w:val="Heading1"/>
        <w:numPr>
          <w:ilvl w:val="0"/>
          <w:numId w:val="7"/>
        </w:numPr>
        <w:rPr>
          <w:lang w:bidi="ar-EG"/>
        </w:rPr>
      </w:pPr>
      <w:bookmarkStart w:id="5" w:name="_Toc416556965"/>
      <w:r w:rsidRPr="002F71FF">
        <w:rPr>
          <w:rFonts w:hint="cs"/>
          <w:rtl/>
          <w:lang w:bidi="ar-EG"/>
        </w:rPr>
        <w:t>لتحديد الخلايا التى بها تنسيق معين:</w:t>
      </w:r>
      <w:bookmarkEnd w:id="5"/>
    </w:p>
    <w:p w:rsidR="00713B40" w:rsidRPr="002F71FF" w:rsidRDefault="00713B40" w:rsidP="00A43887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اختر </w:t>
      </w:r>
      <w:proofErr w:type="spellStart"/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Ctrl+F</w:t>
      </w:r>
      <w:proofErr w:type="spellEnd"/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ثم اضغط على السهم الصغير بجوار زر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Format</w:t>
      </w:r>
      <w:r w:rsidR="0097585B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تجد الخيارين:</w:t>
      </w:r>
    </w:p>
    <w:p w:rsidR="0097585B" w:rsidRPr="002F71FF" w:rsidRDefault="0097585B" w:rsidP="00A43887">
      <w:pPr>
        <w:spacing w:line="240" w:lineRule="auto"/>
        <w:ind w:left="360"/>
        <w:jc w:val="right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    تستخدم لتحديد خلايا بناء على التنسيق خلية تختارها انت       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- Choose format from cell </w:t>
      </w:r>
    </w:p>
    <w:p w:rsidR="0097585B" w:rsidRPr="002F71FF" w:rsidRDefault="0097585B" w:rsidP="00A43887">
      <w:pPr>
        <w:spacing w:line="240" w:lineRule="auto"/>
        <w:ind w:left="360"/>
        <w:jc w:val="right"/>
        <w:rPr>
          <w:rFonts w:ascii="WileyCodeSTD-Regular" w:hAnsi="WileyCodeSTD-Regular"/>
          <w:b/>
          <w:bCs/>
          <w:sz w:val="18"/>
          <w:szCs w:val="18"/>
          <w:lang w:bidi="ar-EG"/>
        </w:rPr>
      </w:pP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- Format </w:t>
      </w:r>
    </w:p>
    <w:p w:rsidR="0097585B" w:rsidRPr="002F71FF" w:rsidRDefault="0097585B" w:rsidP="00A43887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lastRenderedPageBreak/>
        <w:t xml:space="preserve">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عند اختيار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Format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يظهر مربع حوار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Find Format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يمكنك اختيار أى تنسيق ليتم البحث بناء عليه، وبه التبيوبات التالية:</w:t>
      </w:r>
    </w:p>
    <w:p w:rsidR="00A43887" w:rsidRPr="002F71FF" w:rsidRDefault="0097585B" w:rsidP="00A43887">
      <w:pPr>
        <w:spacing w:line="240" w:lineRule="auto"/>
        <w:ind w:left="360"/>
        <w:jc w:val="right"/>
        <w:rPr>
          <w:rFonts w:ascii="WileyCodeSTD-Regular" w:hAnsi="WileyCodeSTD-Regular"/>
          <w:b/>
          <w:bCs/>
          <w:sz w:val="18"/>
          <w:szCs w:val="18"/>
          <w:lang w:bidi="ar-EG"/>
        </w:rPr>
      </w:pP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- </w:t>
      </w:r>
      <w:proofErr w:type="gramStart"/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Number(</w:t>
      </w:r>
      <w:proofErr w:type="gramEnd"/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General-Numbber-Currentcy-Accounting-Date-Time-Percentage-Fraction-Scientific-Text-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Special-Custom)</w:t>
      </w:r>
    </w:p>
    <w:p w:rsidR="0097585B" w:rsidRPr="002F71FF" w:rsidRDefault="00A43887" w:rsidP="00A43887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تستخدم لتحديد جميع الخلايا التى بها  تنسيق (عام-رقم- عمله-محاسبى-تاريخ-وقت-نسبة مئوية-كسر عشرى-علمى-نص-خاص-مخصص)                                                                                    </w:t>
      </w:r>
      <w:r w:rsidR="0097585B"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 </w:t>
      </w:r>
    </w:p>
    <w:p w:rsidR="0097585B" w:rsidRPr="002F71FF" w:rsidRDefault="00A43887" w:rsidP="00A43887">
      <w:pPr>
        <w:spacing w:line="240" w:lineRule="auto"/>
        <w:ind w:left="360"/>
        <w:jc w:val="right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تستخدم لتحديد جميع الخلايا التى بها تنسيق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Wrap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أو دمج خلايا                      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Alignment (Wrap Text-Merge Cells) </w:t>
      </w:r>
      <w:r w:rsidR="0097585B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-</w:t>
      </w:r>
    </w:p>
    <w:p w:rsidR="0097585B" w:rsidRPr="002F71FF" w:rsidRDefault="00A43887" w:rsidP="00D503FF">
      <w:pPr>
        <w:spacing w:line="240" w:lineRule="auto"/>
        <w:ind w:left="360"/>
        <w:jc w:val="right"/>
        <w:rPr>
          <w:rFonts w:ascii="WileyCodeSTD-Regular" w:hAnsi="WileyCodeSTD-Regular"/>
          <w:b/>
          <w:bCs/>
          <w:sz w:val="18"/>
          <w:szCs w:val="18"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تستخدم لتحديد جميع الخلايا التى بها تنسيق خط معين</w:t>
      </w:r>
      <w:r w:rsidR="00D503FF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(سواء كان اسم خط أو حجم خط أو لون الخط)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                              </w:t>
      </w:r>
      <w:r w:rsidR="0097585B"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 Font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  </w:t>
      </w:r>
      <w:r w:rsidR="0097585B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-</w:t>
      </w:r>
    </w:p>
    <w:p w:rsidR="0097585B" w:rsidRPr="002F71FF" w:rsidRDefault="00A43887" w:rsidP="00A43887">
      <w:pPr>
        <w:spacing w:line="240" w:lineRule="auto"/>
        <w:ind w:left="360"/>
        <w:jc w:val="right"/>
        <w:rPr>
          <w:rFonts w:ascii="WileyCodeSTD-Regular" w:hAnsi="WileyCodeSTD-Regular"/>
          <w:b/>
          <w:bCs/>
          <w:sz w:val="18"/>
          <w:szCs w:val="18"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تستخدم لتحديد جميع الخلايا التى بها تنسيق حدود معين                                                                   </w:t>
      </w:r>
      <w:r w:rsidR="0097585B"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Border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        </w:t>
      </w:r>
      <w:r w:rsidR="0097585B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-</w:t>
      </w:r>
    </w:p>
    <w:p w:rsidR="00A43887" w:rsidRPr="002F71FF" w:rsidRDefault="00A43887" w:rsidP="00A43887">
      <w:pPr>
        <w:spacing w:line="240" w:lineRule="auto"/>
        <w:ind w:left="360"/>
        <w:jc w:val="right"/>
        <w:rPr>
          <w:rFonts w:ascii="WileyCodeSTD-Regular" w:hAnsi="WileyCodeSTD-Regular"/>
          <w:b/>
          <w:bCs/>
          <w:sz w:val="18"/>
          <w:szCs w:val="18"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تستخدم لتحديد جميع الخلايا التى بها تنسيق</w:t>
      </w:r>
      <w:r w:rsidR="00954335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تعبئة لونية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معين</w:t>
      </w:r>
      <w:r w:rsidR="00954335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ة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                                                                              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Fill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-</w:t>
      </w:r>
    </w:p>
    <w:p w:rsidR="00672404" w:rsidRPr="002F71FF" w:rsidRDefault="00A43887" w:rsidP="00A43887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تستخدم لتحديد جميع الخلايا التى بها تنسيق اخفاء المعادلات أو الخلايا المحمية ضد الكتابة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-</w:t>
      </w:r>
      <w:r w:rsidR="0097585B"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Protection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  (Locked-Hidden)           </w:t>
      </w:r>
    </w:p>
    <w:p w:rsidR="0097585B" w:rsidRPr="002F71FF" w:rsidRDefault="00A43887" w:rsidP="000C291A">
      <w:pPr>
        <w:pStyle w:val="Heading1"/>
        <w:numPr>
          <w:ilvl w:val="0"/>
          <w:numId w:val="7"/>
        </w:numPr>
        <w:rPr>
          <w:rtl/>
          <w:lang w:bidi="ar-EG"/>
        </w:rPr>
      </w:pPr>
      <w:bookmarkStart w:id="6" w:name="_Toc416556966"/>
      <w:r w:rsidRPr="002F71FF">
        <w:rPr>
          <w:rFonts w:hint="cs"/>
          <w:rtl/>
          <w:lang w:bidi="ar-EG"/>
        </w:rPr>
        <w:t>لالغاء دمج جميع الخلايا المدمجة:</w:t>
      </w:r>
      <w:bookmarkEnd w:id="6"/>
    </w:p>
    <w:p w:rsidR="00A43887" w:rsidRPr="002F71FF" w:rsidRDefault="00672404" w:rsidP="00A43887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أولاً: حدد جميع الخلايا فى الشيت</w:t>
      </w:r>
    </w:p>
    <w:p w:rsidR="00672404" w:rsidRPr="002F71FF" w:rsidRDefault="00672404" w:rsidP="00672404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ثانياً: اضغط</w:t>
      </w:r>
      <w:r w:rsidR="00CE19AE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 تبويب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Home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ثم اضغط على الزر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Merge and Center</w:t>
      </w:r>
    </w:p>
    <w:p w:rsidR="007B79A9" w:rsidRPr="002F71FF" w:rsidRDefault="007B79A9" w:rsidP="000C291A">
      <w:pPr>
        <w:pStyle w:val="Heading1"/>
        <w:numPr>
          <w:ilvl w:val="0"/>
          <w:numId w:val="7"/>
        </w:numPr>
        <w:rPr>
          <w:lang w:bidi="ar-EG"/>
        </w:rPr>
      </w:pPr>
      <w:bookmarkStart w:id="7" w:name="_Toc416556967"/>
      <w:r w:rsidRPr="002F71FF">
        <w:rPr>
          <w:rFonts w:hint="cs"/>
          <w:rtl/>
          <w:lang w:bidi="ar-EG"/>
        </w:rPr>
        <w:t>طريقة أخرى لدمج الخلايا (ظاهرياً فقط) بدون الدمج فعلياً:</w:t>
      </w:r>
      <w:bookmarkEnd w:id="7"/>
    </w:p>
    <w:p w:rsidR="00672404" w:rsidRPr="002F71FF" w:rsidRDefault="007B79A9" w:rsidP="00283AF7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لاحظ </w:t>
      </w:r>
      <w:r w:rsidR="00283AF7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: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يجب أن </w:t>
      </w:r>
      <w:r w:rsidR="00283AF7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يكون التحديدبه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خلية واحدة فقط تحتوى على بيانات</w:t>
      </w:r>
      <w:r w:rsidR="00283AF7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.</w:t>
      </w:r>
    </w:p>
    <w:p w:rsidR="007B79A9" w:rsidRPr="002F71FF" w:rsidRDefault="007B79A9" w:rsidP="007B79A9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أولاً: حدد الخلايا التى تريد دمجها</w:t>
      </w:r>
    </w:p>
    <w:p w:rsidR="007B79A9" w:rsidRPr="002F71FF" w:rsidRDefault="007B79A9" w:rsidP="007B79A9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ثانياً: اضغط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Ctrl+1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سيظهر مربع حوار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Format </w:t>
      </w:r>
      <w:r w:rsidR="00283AF7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اختر التبويب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Alignment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، وأمام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horizontal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اختر من القائمة المنسدلة:</w:t>
      </w:r>
    </w:p>
    <w:p w:rsidR="007B79A9" w:rsidRPr="002F71FF" w:rsidRDefault="007B79A9" w:rsidP="007B79A9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Center </w:t>
      </w:r>
      <w:proofErr w:type="gramStart"/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Across</w:t>
      </w:r>
      <w:proofErr w:type="gramEnd"/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 Selection</w:t>
      </w:r>
    </w:p>
    <w:p w:rsidR="007B79A9" w:rsidRPr="002F71FF" w:rsidRDefault="005E6839" w:rsidP="000C291A">
      <w:pPr>
        <w:pStyle w:val="Heading1"/>
        <w:numPr>
          <w:ilvl w:val="0"/>
          <w:numId w:val="7"/>
        </w:numPr>
        <w:rPr>
          <w:lang w:bidi="ar-EG"/>
        </w:rPr>
      </w:pPr>
      <w:bookmarkStart w:id="8" w:name="_Toc416556968"/>
      <w:r w:rsidRPr="002F71FF">
        <w:rPr>
          <w:rFonts w:hint="cs"/>
          <w:rtl/>
          <w:lang w:bidi="ar-EG"/>
        </w:rPr>
        <w:t>تنسيق حرف واحد أو كلمة فى خلية دون باقى محتويات الخلية:</w:t>
      </w:r>
      <w:bookmarkEnd w:id="8"/>
    </w:p>
    <w:p w:rsidR="005E6839" w:rsidRPr="002F71FF" w:rsidRDefault="005E6839" w:rsidP="005E6839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أولاً : حدد الحرف أو الكلمة التى تريد تنسيقها</w:t>
      </w:r>
    </w:p>
    <w:p w:rsidR="005E6839" w:rsidRPr="002F71FF" w:rsidRDefault="005E6839" w:rsidP="00685DB8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ثانياً : بدون الخروج من الخلية طبق التنسيق الذى تريده من </w:t>
      </w:r>
      <w:r w:rsidR="00685DB8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تبويب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</w:t>
      </w:r>
      <w:r w:rsidR="00685DB8"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Home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 </w:t>
      </w:r>
      <w:r w:rsidR="00685DB8"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سواء بتكبير الخط أو التلوين أو جعله مائل أو سميك</w:t>
      </w:r>
    </w:p>
    <w:p w:rsidR="005E6839" w:rsidRPr="002F71FF" w:rsidRDefault="007816A2" w:rsidP="000C291A">
      <w:pPr>
        <w:pStyle w:val="Heading1"/>
        <w:numPr>
          <w:ilvl w:val="0"/>
          <w:numId w:val="7"/>
        </w:numPr>
        <w:rPr>
          <w:lang w:bidi="ar-EG"/>
        </w:rPr>
      </w:pPr>
      <w:bookmarkStart w:id="9" w:name="_Toc416556969"/>
      <w:r w:rsidRPr="002F71FF">
        <w:rPr>
          <w:rFonts w:hint="cs"/>
          <w:rtl/>
          <w:lang w:bidi="ar-EG"/>
        </w:rPr>
        <w:t>تصوير أى نافذة ووضعها كصورة فى الأكسل:</w:t>
      </w:r>
      <w:bookmarkEnd w:id="9"/>
    </w:p>
    <w:p w:rsidR="007816A2" w:rsidRPr="002F71FF" w:rsidRDefault="007816A2" w:rsidP="007816A2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أولاً: اذهب للنافذة التى تريد تصويرها</w:t>
      </w:r>
    </w:p>
    <w:p w:rsidR="007816A2" w:rsidRPr="002F71FF" w:rsidRDefault="007816A2" w:rsidP="007816A2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ثانياُ : اذهب للأكسل ، اضغط على تبويب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Insert 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، ومن الجزء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illustrations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اضغط على الزر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Screen Shot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ثم اضغط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Screen Clipping</w:t>
      </w:r>
    </w:p>
    <w:p w:rsidR="007816A2" w:rsidRPr="002F71FF" w:rsidRDefault="007816A2" w:rsidP="007816A2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ثالثاً : سيتم الانتقال بك إلى آخر نافذة قمت بفتحها ، قم بتحديد أى جزء تريده</w:t>
      </w:r>
    </w:p>
    <w:p w:rsidR="007816A2" w:rsidRPr="002F71FF" w:rsidRDefault="007816A2" w:rsidP="007816A2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رابعاً: عند الانتهاء من التحديد ستظهر الصورة فى الأكسل </w:t>
      </w:r>
    </w:p>
    <w:p w:rsidR="0097585B" w:rsidRPr="002F71FF" w:rsidRDefault="009026D8" w:rsidP="000C291A">
      <w:pPr>
        <w:pStyle w:val="Heading1"/>
        <w:numPr>
          <w:ilvl w:val="0"/>
          <w:numId w:val="7"/>
        </w:numPr>
        <w:tabs>
          <w:tab w:val="left" w:pos="566"/>
          <w:tab w:val="left" w:pos="836"/>
          <w:tab w:val="left" w:pos="1106"/>
          <w:tab w:val="left" w:pos="1466"/>
        </w:tabs>
        <w:ind w:left="656"/>
        <w:rPr>
          <w:lang w:bidi="ar-EG"/>
        </w:rPr>
      </w:pPr>
      <w:bookmarkStart w:id="10" w:name="_Toc416556970"/>
      <w:r w:rsidRPr="002F71FF">
        <w:rPr>
          <w:rFonts w:hint="cs"/>
          <w:rtl/>
          <w:lang w:bidi="ar-EG"/>
        </w:rPr>
        <w:t>الكتابة بأكثر من سطر فى الخلية:</w:t>
      </w:r>
      <w:bookmarkEnd w:id="10"/>
    </w:p>
    <w:p w:rsidR="009026D8" w:rsidRPr="002F71FF" w:rsidRDefault="009026D8" w:rsidP="009026D8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اكتب فى الخلية حتى نهاية السطر ثم اضغط </w:t>
      </w:r>
      <w:proofErr w:type="spellStart"/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Alt+Enter</w:t>
      </w:r>
      <w:proofErr w:type="spellEnd"/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للانتقال للسطر الذى يليه</w:t>
      </w:r>
    </w:p>
    <w:p w:rsidR="009026D8" w:rsidRPr="002F71FF" w:rsidRDefault="00FA73DD" w:rsidP="000C291A">
      <w:pPr>
        <w:pStyle w:val="Heading1"/>
        <w:numPr>
          <w:ilvl w:val="0"/>
          <w:numId w:val="7"/>
        </w:numPr>
        <w:tabs>
          <w:tab w:val="left" w:pos="926"/>
          <w:tab w:val="left" w:pos="1016"/>
        </w:tabs>
        <w:rPr>
          <w:lang w:bidi="ar-EG"/>
        </w:rPr>
      </w:pPr>
      <w:bookmarkStart w:id="11" w:name="_Toc416556971"/>
      <w:r w:rsidRPr="002F71FF">
        <w:rPr>
          <w:rFonts w:hint="cs"/>
          <w:rtl/>
          <w:lang w:bidi="ar-EG"/>
        </w:rPr>
        <w:t>تقسيم النص فى الخلية لأكثر من سطر:</w:t>
      </w:r>
      <w:bookmarkEnd w:id="11"/>
    </w:p>
    <w:p w:rsidR="00FA73DD" w:rsidRPr="002F71FF" w:rsidRDefault="00FA73DD" w:rsidP="00FA73DD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>أولا: اضغط على الخلية المطلوب عمل ذلك</w:t>
      </w:r>
    </w:p>
    <w:p w:rsidR="00FA73DD" w:rsidRPr="002F71FF" w:rsidRDefault="00FA73DD" w:rsidP="00FA73DD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ثانياً: انتقل للتبويب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Home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، ثم من الجزء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Alignment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اضغط زر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Wrap Text</w:t>
      </w:r>
    </w:p>
    <w:p w:rsidR="00FA73DD" w:rsidRPr="002F71FF" w:rsidRDefault="00283AF7" w:rsidP="000C291A">
      <w:pPr>
        <w:pStyle w:val="Heading1"/>
        <w:numPr>
          <w:ilvl w:val="0"/>
          <w:numId w:val="7"/>
        </w:numPr>
        <w:tabs>
          <w:tab w:val="left" w:pos="1016"/>
        </w:tabs>
        <w:rPr>
          <w:lang w:bidi="ar-EG"/>
        </w:rPr>
      </w:pPr>
      <w:bookmarkStart w:id="12" w:name="_Toc416556972"/>
      <w:r w:rsidRPr="002F71FF">
        <w:rPr>
          <w:rFonts w:hint="cs"/>
          <w:rtl/>
          <w:lang w:bidi="ar-EG"/>
        </w:rPr>
        <w:lastRenderedPageBreak/>
        <w:t xml:space="preserve">لعمل علامة مائية </w:t>
      </w:r>
      <w:r w:rsidRPr="002F71FF">
        <w:rPr>
          <w:lang w:bidi="ar-EG"/>
        </w:rPr>
        <w:t xml:space="preserve">Watermark </w:t>
      </w:r>
      <w:r w:rsidRPr="002F71FF">
        <w:rPr>
          <w:rFonts w:hint="cs"/>
          <w:rtl/>
          <w:lang w:bidi="ar-EG"/>
        </w:rPr>
        <w:t>:</w:t>
      </w:r>
      <w:bookmarkEnd w:id="12"/>
    </w:p>
    <w:p w:rsidR="00347A11" w:rsidRPr="002F71FF" w:rsidRDefault="00283AF7" w:rsidP="00283AF7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أولا: من تبويب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View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ومن الجزء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Workbook </w:t>
      </w:r>
      <w:proofErr w:type="spellStart"/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Viwes</w:t>
      </w:r>
      <w:proofErr w:type="spellEnd"/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اختر طريقة العرض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Page Break View</w:t>
      </w:r>
    </w:p>
    <w:p w:rsidR="00283AF7" w:rsidRPr="002F71FF" w:rsidRDefault="00283AF7" w:rsidP="00283AF7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ثانياً : من تبويب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Insert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ومن الجزء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Text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اضغط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Header &amp;Footer </w:t>
      </w:r>
    </w:p>
    <w:p w:rsidR="00283AF7" w:rsidRPr="002F71FF" w:rsidRDefault="00283AF7" w:rsidP="00283AF7">
      <w:pPr>
        <w:spacing w:line="240" w:lineRule="auto"/>
        <w:ind w:left="360"/>
        <w:rPr>
          <w:rFonts w:ascii="WileyCodeSTD-Regular" w:hAnsi="WileyCodeSTD-Regular"/>
          <w:b/>
          <w:bCs/>
          <w:sz w:val="18"/>
          <w:szCs w:val="18"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ثالثاً: سيظهر تبويب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Design 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اضغط على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Picture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من الجزء </w:t>
      </w:r>
      <w:proofErr w:type="spellStart"/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Header&amp;Footer</w:t>
      </w:r>
      <w:proofErr w:type="spellEnd"/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 Elements </w:t>
      </w:r>
    </w:p>
    <w:p w:rsidR="00283AF7" w:rsidRPr="002F71FF" w:rsidRDefault="00283AF7" w:rsidP="00283AF7">
      <w:pPr>
        <w:spacing w:line="240" w:lineRule="auto"/>
        <w:ind w:left="360"/>
        <w:rPr>
          <w:b/>
          <w:bCs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رابعاً: اضغط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Enter 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قبل</w:t>
      </w:r>
      <w:r w:rsidRPr="002F71FF">
        <w:rPr>
          <w:rFonts w:hint="cs"/>
          <w:b/>
          <w:bCs/>
          <w:rtl/>
          <w:lang w:bidi="ar-EG"/>
        </w:rPr>
        <w:t xml:space="preserve"> كود الصورة فى مربع </w:t>
      </w:r>
      <w:r w:rsidRPr="002F71FF">
        <w:rPr>
          <w:b/>
          <w:bCs/>
          <w:lang w:bidi="ar-EG"/>
        </w:rPr>
        <w:t>Header</w:t>
      </w:r>
      <w:r w:rsidRPr="002F71FF">
        <w:rPr>
          <w:rFonts w:hint="cs"/>
          <w:b/>
          <w:bCs/>
          <w:rtl/>
          <w:lang w:bidi="ar-EG"/>
        </w:rPr>
        <w:t xml:space="preserve"> حتى تنتزل الصورة لأسفل حتى تصل لمنتصف الصفحة</w:t>
      </w:r>
    </w:p>
    <w:p w:rsidR="00283AF7" w:rsidRPr="002F71FF" w:rsidRDefault="00283AF7" w:rsidP="00283AF7">
      <w:pPr>
        <w:spacing w:line="240" w:lineRule="auto"/>
        <w:ind w:left="360"/>
        <w:rPr>
          <w:b/>
          <w:bCs/>
          <w:rtl/>
          <w:lang w:bidi="ar-EG"/>
        </w:rPr>
      </w:pP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خامساً : اضغط  </w:t>
      </w:r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Format Picture</w:t>
      </w:r>
      <w:r w:rsidRPr="002F71FF">
        <w:rPr>
          <w:rFonts w:ascii="WileyCodeSTD-Regular" w:hAnsi="WileyCodeSTD-Regular" w:hint="cs"/>
          <w:b/>
          <w:bCs/>
          <w:sz w:val="18"/>
          <w:szCs w:val="18"/>
          <w:rtl/>
          <w:lang w:bidi="ar-EG"/>
        </w:rPr>
        <w:t xml:space="preserve"> من الجزء </w:t>
      </w:r>
      <w:proofErr w:type="spellStart"/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>Header&amp;Footer</w:t>
      </w:r>
      <w:proofErr w:type="spellEnd"/>
      <w:r w:rsidRPr="002F71FF">
        <w:rPr>
          <w:rFonts w:ascii="WileyCodeSTD-Regular" w:hAnsi="WileyCodeSTD-Regular"/>
          <w:b/>
          <w:bCs/>
          <w:sz w:val="18"/>
          <w:szCs w:val="18"/>
          <w:lang w:bidi="ar-EG"/>
        </w:rPr>
        <w:t xml:space="preserve"> Elements</w:t>
      </w:r>
      <w:r w:rsidRPr="002F71FF">
        <w:rPr>
          <w:rFonts w:hint="cs"/>
          <w:b/>
          <w:bCs/>
          <w:rtl/>
          <w:lang w:bidi="ar-EG"/>
        </w:rPr>
        <w:t xml:space="preserve"> وقلل من شفافية الصورة حتى تستطيع رؤية النص أسفل الصورة</w:t>
      </w:r>
    </w:p>
    <w:p w:rsidR="00283AF7" w:rsidRPr="002F71FF" w:rsidRDefault="00B2505E" w:rsidP="000C291A">
      <w:pPr>
        <w:pStyle w:val="Heading1"/>
        <w:numPr>
          <w:ilvl w:val="0"/>
          <w:numId w:val="7"/>
        </w:numPr>
        <w:tabs>
          <w:tab w:val="left" w:pos="836"/>
        </w:tabs>
        <w:rPr>
          <w:lang w:bidi="ar-EG"/>
        </w:rPr>
      </w:pPr>
      <w:bookmarkStart w:id="13" w:name="_Toc416556973"/>
      <w:r w:rsidRPr="002F71FF">
        <w:rPr>
          <w:rFonts w:hint="cs"/>
          <w:rtl/>
          <w:lang w:bidi="ar-EG"/>
        </w:rPr>
        <w:t>لجعل نطاق المعادلة لا يتغير مطلقاً:</w:t>
      </w:r>
      <w:bookmarkEnd w:id="13"/>
    </w:p>
    <w:p w:rsidR="00B2505E" w:rsidRPr="002F71FF" w:rsidRDefault="00B2505E" w:rsidP="00B2505E">
      <w:pPr>
        <w:spacing w:line="240" w:lineRule="auto"/>
        <w:ind w:left="360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 xml:space="preserve">ضع النطاق داخل معادلة </w:t>
      </w:r>
      <w:r w:rsidRPr="002F71FF">
        <w:rPr>
          <w:b/>
          <w:bCs/>
          <w:lang w:bidi="ar-EG"/>
        </w:rPr>
        <w:t>indirect</w:t>
      </w:r>
    </w:p>
    <w:p w:rsidR="00B2505E" w:rsidRPr="002F71FF" w:rsidRDefault="00B2505E" w:rsidP="00B2505E">
      <w:pPr>
        <w:spacing w:line="240" w:lineRule="auto"/>
        <w:ind w:left="360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 xml:space="preserve">مثال: المعادلة                                                                                           </w:t>
      </w:r>
      <w:r w:rsidRPr="002F71FF">
        <w:rPr>
          <w:b/>
          <w:bCs/>
          <w:lang w:bidi="ar-EG"/>
        </w:rPr>
        <w:t>=sum(a1:a100)</w:t>
      </w:r>
    </w:p>
    <w:p w:rsidR="00B2505E" w:rsidRPr="002F71FF" w:rsidRDefault="00B2505E" w:rsidP="00B2505E">
      <w:pPr>
        <w:spacing w:line="240" w:lineRule="auto"/>
        <w:ind w:left="360"/>
        <w:jc w:val="both"/>
        <w:rPr>
          <w:b/>
          <w:bCs/>
          <w:rtl/>
          <w:lang w:bidi="ar-EG"/>
        </w:rPr>
      </w:pPr>
      <w:r w:rsidRPr="002F71FF">
        <w:rPr>
          <w:rFonts w:hint="cs"/>
          <w:b/>
          <w:bCs/>
          <w:rtl/>
          <w:lang w:bidi="ar-EG"/>
        </w:rPr>
        <w:t xml:space="preserve">تصبح هكذا:  </w:t>
      </w:r>
      <w:r w:rsidRPr="002F71FF">
        <w:rPr>
          <w:b/>
          <w:bCs/>
          <w:lang w:bidi="ar-EG"/>
        </w:rPr>
        <w:t xml:space="preserve">=sum(indirect("a1:a100")                                                                                             </w:t>
      </w:r>
    </w:p>
    <w:p w:rsidR="00CE19AE" w:rsidRPr="002F71FF" w:rsidRDefault="00CE19AE" w:rsidP="000C291A">
      <w:pPr>
        <w:pStyle w:val="Heading1"/>
        <w:numPr>
          <w:ilvl w:val="0"/>
          <w:numId w:val="7"/>
        </w:numPr>
        <w:tabs>
          <w:tab w:val="left" w:pos="926"/>
        </w:tabs>
        <w:rPr>
          <w:lang w:bidi="ar-EG"/>
        </w:rPr>
      </w:pPr>
      <w:bookmarkStart w:id="14" w:name="_Toc416556974"/>
      <w:r w:rsidRPr="002F71FF">
        <w:rPr>
          <w:rFonts w:hint="cs"/>
          <w:rtl/>
          <w:lang w:bidi="ar-EG"/>
        </w:rPr>
        <w:t>طرق التحديد:</w:t>
      </w:r>
      <w:bookmarkEnd w:id="14"/>
    </w:p>
    <w:p w:rsidR="000E6262" w:rsidRPr="002F71FF" w:rsidRDefault="000E6262" w:rsidP="000E6262">
      <w:pPr>
        <w:pStyle w:val="ListParagraph"/>
        <w:numPr>
          <w:ilvl w:val="0"/>
          <w:numId w:val="6"/>
        </w:numPr>
        <w:spacing w:line="240" w:lineRule="auto"/>
        <w:jc w:val="both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 xml:space="preserve">اضغط </w:t>
      </w:r>
      <w:r w:rsidRPr="002F71FF">
        <w:rPr>
          <w:b/>
          <w:bCs/>
          <w:lang w:bidi="ar-EG"/>
        </w:rPr>
        <w:t xml:space="preserve">Shift </w:t>
      </w:r>
      <w:r w:rsidRPr="002F71FF">
        <w:rPr>
          <w:rFonts w:hint="cs"/>
          <w:b/>
          <w:bCs/>
          <w:rtl/>
          <w:lang w:bidi="ar-EG"/>
        </w:rPr>
        <w:t xml:space="preserve"> مع الاسهم للتحديد يمينا ويسارا وللأعلى وللأسفل بطريقة سريعة</w:t>
      </w:r>
    </w:p>
    <w:p w:rsidR="00CE19AE" w:rsidRPr="002F71FF" w:rsidRDefault="00CE19AE" w:rsidP="00CE19AE">
      <w:pPr>
        <w:pStyle w:val="ListParagraph"/>
        <w:numPr>
          <w:ilvl w:val="0"/>
          <w:numId w:val="6"/>
        </w:numPr>
        <w:spacing w:line="240" w:lineRule="auto"/>
        <w:jc w:val="both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 xml:space="preserve">اذا ضغطت </w:t>
      </w:r>
      <w:proofErr w:type="spellStart"/>
      <w:r w:rsidRPr="002F71FF">
        <w:rPr>
          <w:b/>
          <w:bCs/>
          <w:lang w:bidi="ar-EG"/>
        </w:rPr>
        <w:t>Ctrl+A</w:t>
      </w:r>
      <w:proofErr w:type="spellEnd"/>
      <w:r w:rsidRPr="002F71FF">
        <w:rPr>
          <w:b/>
          <w:bCs/>
          <w:lang w:bidi="ar-EG"/>
        </w:rPr>
        <w:t xml:space="preserve"> </w:t>
      </w:r>
      <w:r w:rsidRPr="002F71FF">
        <w:rPr>
          <w:rFonts w:hint="cs"/>
          <w:b/>
          <w:bCs/>
          <w:rtl/>
          <w:lang w:bidi="ar-EG"/>
        </w:rPr>
        <w:t xml:space="preserve"> أثناء الوقوف على خلية فارغة سيتم تحديد الشيت بأكمله</w:t>
      </w:r>
    </w:p>
    <w:p w:rsidR="00CE19AE" w:rsidRPr="002F71FF" w:rsidRDefault="00CE19AE" w:rsidP="00CE19AE">
      <w:pPr>
        <w:pStyle w:val="ListParagraph"/>
        <w:numPr>
          <w:ilvl w:val="0"/>
          <w:numId w:val="6"/>
        </w:numPr>
        <w:spacing w:line="240" w:lineRule="auto"/>
        <w:jc w:val="both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 xml:space="preserve">أما اذا ضغطت </w:t>
      </w:r>
      <w:proofErr w:type="spellStart"/>
      <w:r w:rsidRPr="002F71FF">
        <w:rPr>
          <w:b/>
          <w:bCs/>
          <w:lang w:bidi="ar-EG"/>
        </w:rPr>
        <w:t>Ctrl+A</w:t>
      </w:r>
      <w:proofErr w:type="spellEnd"/>
      <w:r w:rsidRPr="002F71FF">
        <w:rPr>
          <w:b/>
          <w:bCs/>
          <w:lang w:bidi="ar-EG"/>
        </w:rPr>
        <w:t xml:space="preserve"> </w:t>
      </w:r>
      <w:r w:rsidRPr="002F71FF">
        <w:rPr>
          <w:rFonts w:hint="cs"/>
          <w:b/>
          <w:bCs/>
          <w:rtl/>
          <w:lang w:bidi="ar-EG"/>
        </w:rPr>
        <w:t xml:space="preserve"> أثناء الوقوف على خلية غير فارغة سيتم تحديد منطقة البيانات الحالية فقط</w:t>
      </w:r>
    </w:p>
    <w:p w:rsidR="00CE19AE" w:rsidRPr="002F71FF" w:rsidRDefault="00CE19AE" w:rsidP="00CE19AE">
      <w:pPr>
        <w:pStyle w:val="ListParagraph"/>
        <w:numPr>
          <w:ilvl w:val="0"/>
          <w:numId w:val="6"/>
        </w:numPr>
        <w:spacing w:line="240" w:lineRule="auto"/>
        <w:jc w:val="both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>يمكنك التحديد بالماوس مع السحب</w:t>
      </w:r>
    </w:p>
    <w:p w:rsidR="00CE19AE" w:rsidRPr="002F71FF" w:rsidRDefault="00CE19AE" w:rsidP="00CE19AE">
      <w:pPr>
        <w:pStyle w:val="ListParagraph"/>
        <w:numPr>
          <w:ilvl w:val="0"/>
          <w:numId w:val="6"/>
        </w:numPr>
        <w:spacing w:line="240" w:lineRule="auto"/>
        <w:jc w:val="both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 xml:space="preserve">يمكنك التحديد بالضغط فى أول خلية تريدها ثم الضغط على </w:t>
      </w:r>
      <w:r w:rsidRPr="002F71FF">
        <w:rPr>
          <w:b/>
          <w:bCs/>
          <w:lang w:bidi="ar-EG"/>
        </w:rPr>
        <w:t xml:space="preserve"> Shift </w:t>
      </w:r>
      <w:r w:rsidRPr="002F71FF">
        <w:rPr>
          <w:rFonts w:hint="cs"/>
          <w:b/>
          <w:bCs/>
          <w:rtl/>
          <w:lang w:bidi="ar-EG"/>
        </w:rPr>
        <w:t>ثم الضغط فى آخر خلية تريدها وذلك لتحديد نطاق متجاور</w:t>
      </w:r>
    </w:p>
    <w:p w:rsidR="00CE19AE" w:rsidRPr="002F71FF" w:rsidRDefault="00CE19AE" w:rsidP="00CE19AE">
      <w:pPr>
        <w:pStyle w:val="ListParagraph"/>
        <w:numPr>
          <w:ilvl w:val="0"/>
          <w:numId w:val="6"/>
        </w:numPr>
        <w:spacing w:line="240" w:lineRule="auto"/>
        <w:jc w:val="both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 xml:space="preserve">يمكنك التحديد باستخدام </w:t>
      </w:r>
      <w:r w:rsidRPr="002F71FF">
        <w:rPr>
          <w:b/>
          <w:bCs/>
          <w:lang w:bidi="ar-EG"/>
        </w:rPr>
        <w:t xml:space="preserve">Ctrl </w:t>
      </w:r>
      <w:r w:rsidRPr="002F71FF">
        <w:rPr>
          <w:rFonts w:hint="cs"/>
          <w:b/>
          <w:bCs/>
          <w:rtl/>
          <w:lang w:bidi="ar-EG"/>
        </w:rPr>
        <w:t xml:space="preserve"> لتحديد أكثر من نطاق غير متجاور</w:t>
      </w:r>
    </w:p>
    <w:p w:rsidR="00CE19AE" w:rsidRPr="002F71FF" w:rsidRDefault="00CE19AE" w:rsidP="00CE19AE">
      <w:pPr>
        <w:pStyle w:val="ListParagraph"/>
        <w:numPr>
          <w:ilvl w:val="0"/>
          <w:numId w:val="6"/>
        </w:numPr>
        <w:spacing w:line="240" w:lineRule="auto"/>
        <w:jc w:val="both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 xml:space="preserve">تحديد الصف: اضغط بالماوس </w:t>
      </w:r>
      <w:r w:rsidRPr="002F71FF">
        <w:rPr>
          <w:b/>
          <w:bCs/>
          <w:lang w:bidi="ar-EG"/>
        </w:rPr>
        <w:t>L_ Click</w:t>
      </w:r>
      <w:r w:rsidRPr="002F71FF">
        <w:rPr>
          <w:rFonts w:hint="cs"/>
          <w:b/>
          <w:bCs/>
          <w:rtl/>
          <w:lang w:bidi="ar-EG"/>
        </w:rPr>
        <w:t xml:space="preserve"> على رقم الصف لتحديد الصف بأكمله أو اضغط </w:t>
      </w:r>
      <w:proofErr w:type="spellStart"/>
      <w:r w:rsidRPr="002F71FF">
        <w:rPr>
          <w:b/>
          <w:bCs/>
          <w:lang w:bidi="ar-EG"/>
        </w:rPr>
        <w:t>Shift+Space</w:t>
      </w:r>
      <w:proofErr w:type="spellEnd"/>
      <w:r w:rsidRPr="002F71FF">
        <w:rPr>
          <w:b/>
          <w:bCs/>
          <w:lang w:bidi="ar-EG"/>
        </w:rPr>
        <w:t xml:space="preserve"> </w:t>
      </w:r>
      <w:r w:rsidRPr="002F71FF">
        <w:rPr>
          <w:rFonts w:hint="cs"/>
          <w:b/>
          <w:bCs/>
          <w:rtl/>
          <w:lang w:bidi="ar-EG"/>
        </w:rPr>
        <w:t xml:space="preserve"> من لوحة المفاتيح</w:t>
      </w:r>
    </w:p>
    <w:p w:rsidR="00CE19AE" w:rsidRPr="002F71FF" w:rsidRDefault="00CE19AE" w:rsidP="00CE19AE">
      <w:pPr>
        <w:pStyle w:val="ListParagraph"/>
        <w:numPr>
          <w:ilvl w:val="0"/>
          <w:numId w:val="6"/>
        </w:numPr>
        <w:spacing w:line="240" w:lineRule="auto"/>
        <w:jc w:val="both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 xml:space="preserve">تحديد العمود: اضغط بالماوس </w:t>
      </w:r>
      <w:r w:rsidRPr="002F71FF">
        <w:rPr>
          <w:b/>
          <w:bCs/>
          <w:lang w:bidi="ar-EG"/>
        </w:rPr>
        <w:t>L_ Click</w:t>
      </w:r>
      <w:r w:rsidRPr="002F71FF">
        <w:rPr>
          <w:rFonts w:hint="cs"/>
          <w:b/>
          <w:bCs/>
          <w:rtl/>
          <w:lang w:bidi="ar-EG"/>
        </w:rPr>
        <w:t xml:space="preserve"> على الحرف الخاص بالعمود لتحديد لتحديد العمود بأكمله أو اضغط </w:t>
      </w:r>
      <w:proofErr w:type="spellStart"/>
      <w:r w:rsidRPr="002F71FF">
        <w:rPr>
          <w:b/>
          <w:bCs/>
          <w:lang w:bidi="ar-EG"/>
        </w:rPr>
        <w:t>Ctrl+Space</w:t>
      </w:r>
      <w:proofErr w:type="spellEnd"/>
      <w:r w:rsidRPr="002F71FF">
        <w:rPr>
          <w:b/>
          <w:bCs/>
          <w:lang w:bidi="ar-EG"/>
        </w:rPr>
        <w:t xml:space="preserve"> </w:t>
      </w:r>
      <w:r w:rsidRPr="002F71FF">
        <w:rPr>
          <w:rFonts w:hint="cs"/>
          <w:b/>
          <w:bCs/>
          <w:rtl/>
          <w:lang w:bidi="ar-EG"/>
        </w:rPr>
        <w:t xml:space="preserve"> من لوحة المفاتيح</w:t>
      </w:r>
    </w:p>
    <w:p w:rsidR="00CE19AE" w:rsidRPr="002F71FF" w:rsidRDefault="000E6262" w:rsidP="00CE19AE">
      <w:pPr>
        <w:pStyle w:val="ListParagraph"/>
        <w:numPr>
          <w:ilvl w:val="0"/>
          <w:numId w:val="6"/>
        </w:numPr>
        <w:spacing w:line="240" w:lineRule="auto"/>
        <w:jc w:val="both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>اضغط على المربع أعلى يسار الشيت لتحديد الشيت كله</w:t>
      </w:r>
    </w:p>
    <w:p w:rsidR="000E6262" w:rsidRPr="002F71FF" w:rsidRDefault="000E6262" w:rsidP="00CE19AE">
      <w:pPr>
        <w:pStyle w:val="ListParagraph"/>
        <w:numPr>
          <w:ilvl w:val="0"/>
          <w:numId w:val="6"/>
        </w:numPr>
        <w:spacing w:line="240" w:lineRule="auto"/>
        <w:jc w:val="both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 xml:space="preserve">لتحديد أكثر من شيت غير متجاورين: اضغط على اسم شيت مع الضغط على زر </w:t>
      </w:r>
      <w:r w:rsidRPr="002F71FF">
        <w:rPr>
          <w:b/>
          <w:bCs/>
          <w:lang w:bidi="ar-EG"/>
        </w:rPr>
        <w:t>Ctrl</w:t>
      </w:r>
    </w:p>
    <w:p w:rsidR="000E6262" w:rsidRPr="002F71FF" w:rsidRDefault="000E6262" w:rsidP="008251A5">
      <w:pPr>
        <w:pStyle w:val="ListParagraph"/>
        <w:numPr>
          <w:ilvl w:val="0"/>
          <w:numId w:val="6"/>
        </w:numPr>
        <w:spacing w:line="240" w:lineRule="auto"/>
        <w:jc w:val="both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 xml:space="preserve">لتحديد أكثر من شيت متجاورين: اضغط على اسم اول شيت ثم اضغط على زر </w:t>
      </w:r>
      <w:r w:rsidRPr="002F71FF">
        <w:rPr>
          <w:b/>
          <w:bCs/>
          <w:lang w:bidi="ar-EG"/>
        </w:rPr>
        <w:t>Shift</w:t>
      </w:r>
      <w:r w:rsidRPr="002F71FF">
        <w:rPr>
          <w:rFonts w:hint="cs"/>
          <w:b/>
          <w:bCs/>
          <w:rtl/>
          <w:lang w:bidi="ar-EG"/>
        </w:rPr>
        <w:t xml:space="preserve"> ثم ا</w:t>
      </w:r>
      <w:r w:rsidR="008251A5" w:rsidRPr="002F71FF">
        <w:rPr>
          <w:rFonts w:hint="cs"/>
          <w:b/>
          <w:bCs/>
          <w:rtl/>
          <w:lang w:bidi="ar-EG"/>
        </w:rPr>
        <w:t>ض</w:t>
      </w:r>
      <w:r w:rsidRPr="002F71FF">
        <w:rPr>
          <w:rFonts w:hint="cs"/>
          <w:b/>
          <w:bCs/>
          <w:rtl/>
          <w:lang w:bidi="ar-EG"/>
        </w:rPr>
        <w:t>غط على اسم آخر شيت</w:t>
      </w:r>
    </w:p>
    <w:p w:rsidR="000E6262" w:rsidRPr="002F71FF" w:rsidRDefault="008251A5" w:rsidP="000E6262">
      <w:pPr>
        <w:pStyle w:val="ListParagraph"/>
        <w:numPr>
          <w:ilvl w:val="0"/>
          <w:numId w:val="6"/>
        </w:numPr>
        <w:spacing w:line="240" w:lineRule="auto"/>
        <w:jc w:val="both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 xml:space="preserve">لتحديد نطاق من عدة شيتات: حدد النطاق ثم اضغط على اسماء الشيتات التى تريدها سواء باستخدام </w:t>
      </w:r>
      <w:r w:rsidRPr="002F71FF">
        <w:rPr>
          <w:b/>
          <w:bCs/>
          <w:lang w:bidi="ar-EG"/>
        </w:rPr>
        <w:t xml:space="preserve">Ctrl </w:t>
      </w:r>
      <w:r w:rsidRPr="002F71FF">
        <w:rPr>
          <w:rFonts w:hint="cs"/>
          <w:b/>
          <w:bCs/>
          <w:rtl/>
          <w:lang w:bidi="ar-EG"/>
        </w:rPr>
        <w:t xml:space="preserve">لتحديد شيتات غير متجاورة أو باستخدام </w:t>
      </w:r>
      <w:r w:rsidRPr="002F71FF">
        <w:rPr>
          <w:b/>
          <w:bCs/>
          <w:lang w:bidi="ar-EG"/>
        </w:rPr>
        <w:t xml:space="preserve">Shift </w:t>
      </w:r>
      <w:r w:rsidRPr="002F71FF">
        <w:rPr>
          <w:rFonts w:hint="cs"/>
          <w:b/>
          <w:bCs/>
          <w:rtl/>
          <w:lang w:bidi="ar-EG"/>
        </w:rPr>
        <w:t>لتحديد شيتات متجاورة</w:t>
      </w:r>
    </w:p>
    <w:p w:rsidR="00FF6FD6" w:rsidRPr="002F71FF" w:rsidRDefault="00FF6FD6" w:rsidP="000C291A">
      <w:pPr>
        <w:pStyle w:val="Heading1"/>
        <w:numPr>
          <w:ilvl w:val="0"/>
          <w:numId w:val="7"/>
        </w:numPr>
        <w:tabs>
          <w:tab w:val="left" w:pos="836"/>
        </w:tabs>
        <w:rPr>
          <w:lang w:bidi="ar-EG"/>
        </w:rPr>
      </w:pPr>
      <w:bookmarkStart w:id="15" w:name="_Toc416556975"/>
      <w:r w:rsidRPr="002F71FF">
        <w:rPr>
          <w:rFonts w:hint="cs"/>
          <w:rtl/>
          <w:lang w:bidi="ar-EG"/>
        </w:rPr>
        <w:t>للذهاب لآخر خلية باستخدام لوحة المفاتيح:</w:t>
      </w:r>
      <w:bookmarkEnd w:id="15"/>
    </w:p>
    <w:p w:rsidR="00FF6FD6" w:rsidRPr="002F71FF" w:rsidRDefault="00FF6FD6" w:rsidP="00FF6FD6">
      <w:pPr>
        <w:pStyle w:val="ListParagraph"/>
        <w:numPr>
          <w:ilvl w:val="0"/>
          <w:numId w:val="5"/>
        </w:numPr>
        <w:spacing w:line="240" w:lineRule="auto"/>
        <w:jc w:val="both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>اضغط سهم يمين</w:t>
      </w:r>
      <w:r w:rsidRPr="002F71FF">
        <w:rPr>
          <w:b/>
          <w:bCs/>
          <w:lang w:bidi="ar-EG"/>
        </w:rPr>
        <w:t>Ctrl+</w:t>
      </w:r>
      <w:r w:rsidRPr="002F71FF">
        <w:rPr>
          <w:rFonts w:hint="cs"/>
          <w:b/>
          <w:bCs/>
          <w:rtl/>
          <w:lang w:bidi="ar-EG"/>
        </w:rPr>
        <w:t xml:space="preserve"> للانتقال لآخر خلية فى أقصى اليمين</w:t>
      </w:r>
    </w:p>
    <w:p w:rsidR="00FF6FD6" w:rsidRPr="002F71FF" w:rsidRDefault="00FF6FD6" w:rsidP="00FF6FD6">
      <w:pPr>
        <w:pStyle w:val="ListParagraph"/>
        <w:numPr>
          <w:ilvl w:val="0"/>
          <w:numId w:val="5"/>
        </w:numPr>
        <w:spacing w:line="240" w:lineRule="auto"/>
        <w:jc w:val="both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>اضغط سهم يسار</w:t>
      </w:r>
      <w:r w:rsidRPr="002F71FF">
        <w:rPr>
          <w:b/>
          <w:bCs/>
          <w:lang w:bidi="ar-EG"/>
        </w:rPr>
        <w:t>Ctrl+</w:t>
      </w:r>
      <w:r w:rsidRPr="002F71FF">
        <w:rPr>
          <w:rFonts w:hint="cs"/>
          <w:b/>
          <w:bCs/>
          <w:rtl/>
          <w:lang w:bidi="ar-EG"/>
        </w:rPr>
        <w:t xml:space="preserve"> للانتقال لآخر خلية فى أقصى اليسار</w:t>
      </w:r>
    </w:p>
    <w:p w:rsidR="00FF6FD6" w:rsidRPr="002F71FF" w:rsidRDefault="00FF6FD6" w:rsidP="00FF6FD6">
      <w:pPr>
        <w:pStyle w:val="ListParagraph"/>
        <w:numPr>
          <w:ilvl w:val="0"/>
          <w:numId w:val="5"/>
        </w:numPr>
        <w:spacing w:line="240" w:lineRule="auto"/>
        <w:jc w:val="both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>اضغط سهم لأعلى</w:t>
      </w:r>
      <w:r w:rsidRPr="002F71FF">
        <w:rPr>
          <w:b/>
          <w:bCs/>
          <w:lang w:bidi="ar-EG"/>
        </w:rPr>
        <w:t>Ctrl+</w:t>
      </w:r>
      <w:r w:rsidRPr="002F71FF">
        <w:rPr>
          <w:rFonts w:hint="cs"/>
          <w:b/>
          <w:bCs/>
          <w:rtl/>
          <w:lang w:bidi="ar-EG"/>
        </w:rPr>
        <w:t xml:space="preserve"> للانتقال لآخر خلية لأعلى</w:t>
      </w:r>
    </w:p>
    <w:p w:rsidR="00FF6FD6" w:rsidRPr="002F71FF" w:rsidRDefault="00FF6FD6" w:rsidP="00FF6FD6">
      <w:pPr>
        <w:pStyle w:val="ListParagraph"/>
        <w:numPr>
          <w:ilvl w:val="0"/>
          <w:numId w:val="5"/>
        </w:numPr>
        <w:spacing w:line="240" w:lineRule="auto"/>
        <w:jc w:val="both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>اضغط سهم لأسفل</w:t>
      </w:r>
      <w:r w:rsidRPr="002F71FF">
        <w:rPr>
          <w:b/>
          <w:bCs/>
          <w:lang w:bidi="ar-EG"/>
        </w:rPr>
        <w:t>Ctrl+</w:t>
      </w:r>
      <w:r w:rsidRPr="002F71FF">
        <w:rPr>
          <w:rFonts w:hint="cs"/>
          <w:b/>
          <w:bCs/>
          <w:rtl/>
          <w:lang w:bidi="ar-EG"/>
        </w:rPr>
        <w:t xml:space="preserve"> للانتقال لآخر خلية لأسفل</w:t>
      </w:r>
    </w:p>
    <w:p w:rsidR="00FF6FD6" w:rsidRPr="002F71FF" w:rsidRDefault="00FF6FD6" w:rsidP="000C291A">
      <w:pPr>
        <w:pStyle w:val="Heading1"/>
        <w:numPr>
          <w:ilvl w:val="0"/>
          <w:numId w:val="7"/>
        </w:numPr>
        <w:tabs>
          <w:tab w:val="left" w:pos="836"/>
        </w:tabs>
        <w:rPr>
          <w:lang w:bidi="ar-EG"/>
        </w:rPr>
      </w:pPr>
      <w:bookmarkStart w:id="16" w:name="_Toc416556976"/>
      <w:r w:rsidRPr="002F71FF">
        <w:rPr>
          <w:rFonts w:hint="cs"/>
          <w:rtl/>
          <w:lang w:bidi="ar-EG"/>
        </w:rPr>
        <w:t>للذهاب لآخر خلية باستخدام الماوس:</w:t>
      </w:r>
      <w:bookmarkEnd w:id="16"/>
    </w:p>
    <w:p w:rsidR="00FF6FD6" w:rsidRPr="002F71FF" w:rsidRDefault="00FF6FD6" w:rsidP="00FF6FD6">
      <w:pPr>
        <w:pStyle w:val="ListParagraph"/>
        <w:numPr>
          <w:ilvl w:val="0"/>
          <w:numId w:val="5"/>
        </w:numPr>
        <w:spacing w:line="240" w:lineRule="auto"/>
        <w:jc w:val="both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>اضغط على الحد الأيمن لأى خلية للانتقال لآخر خلية فى أقصى اليمين فى نفس السطر</w:t>
      </w:r>
    </w:p>
    <w:p w:rsidR="00FF6FD6" w:rsidRPr="002F71FF" w:rsidRDefault="00FF6FD6" w:rsidP="00FF6FD6">
      <w:pPr>
        <w:pStyle w:val="ListParagraph"/>
        <w:numPr>
          <w:ilvl w:val="0"/>
          <w:numId w:val="5"/>
        </w:numPr>
        <w:spacing w:line="240" w:lineRule="auto"/>
        <w:jc w:val="both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>اضغط على الحد الأيسر لأى خلية للانتقال لآخر خلية فى أقصى اليسار فى نفس السطر</w:t>
      </w:r>
    </w:p>
    <w:p w:rsidR="00FF6FD6" w:rsidRPr="002F71FF" w:rsidRDefault="00FF6FD6" w:rsidP="00FF6FD6">
      <w:pPr>
        <w:pStyle w:val="ListParagraph"/>
        <w:numPr>
          <w:ilvl w:val="0"/>
          <w:numId w:val="5"/>
        </w:numPr>
        <w:spacing w:line="240" w:lineRule="auto"/>
        <w:jc w:val="both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>اضغط على الحد الأعلى لأى خلية للانتقال لآخر خلية لأعلى فى نفس العمود</w:t>
      </w:r>
    </w:p>
    <w:p w:rsidR="00FF6FD6" w:rsidRPr="002F71FF" w:rsidRDefault="00FF6FD6" w:rsidP="00FF6FD6">
      <w:pPr>
        <w:pStyle w:val="ListParagraph"/>
        <w:numPr>
          <w:ilvl w:val="0"/>
          <w:numId w:val="5"/>
        </w:numPr>
        <w:spacing w:line="240" w:lineRule="auto"/>
        <w:jc w:val="both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>اضغط على الحد السفلى لأى خلية للانتقال لآخر خلية لأسفل فى نفس العمود</w:t>
      </w:r>
    </w:p>
    <w:p w:rsidR="00FF6FD6" w:rsidRPr="002D62EF" w:rsidRDefault="00163CC0" w:rsidP="000C291A">
      <w:pPr>
        <w:pStyle w:val="Heading1"/>
        <w:numPr>
          <w:ilvl w:val="0"/>
          <w:numId w:val="7"/>
        </w:numPr>
        <w:tabs>
          <w:tab w:val="left" w:pos="836"/>
        </w:tabs>
        <w:rPr>
          <w:lang w:bidi="ar-EG"/>
        </w:rPr>
      </w:pPr>
      <w:bookmarkStart w:id="17" w:name="_Toc416556977"/>
      <w:r w:rsidRPr="002D62EF">
        <w:rPr>
          <w:rFonts w:hint="cs"/>
          <w:rtl/>
          <w:lang w:bidi="ar-EG"/>
        </w:rPr>
        <w:lastRenderedPageBreak/>
        <w:t xml:space="preserve">لاظهار </w:t>
      </w:r>
      <w:r w:rsidR="002F71FF" w:rsidRPr="002D62EF">
        <w:rPr>
          <w:rFonts w:hint="cs"/>
          <w:rtl/>
          <w:lang w:bidi="ar-EG"/>
        </w:rPr>
        <w:t>الوقت الذى يزيد عن 24 ساعة:</w:t>
      </w:r>
      <w:bookmarkEnd w:id="17"/>
    </w:p>
    <w:p w:rsidR="002F71FF" w:rsidRPr="002F71FF" w:rsidRDefault="002F71FF" w:rsidP="002F71FF">
      <w:pPr>
        <w:spacing w:line="240" w:lineRule="auto"/>
        <w:ind w:left="360"/>
        <w:jc w:val="both"/>
        <w:rPr>
          <w:b/>
          <w:bCs/>
          <w:rtl/>
          <w:lang w:bidi="ar-EG"/>
        </w:rPr>
      </w:pPr>
      <w:r w:rsidRPr="002F71FF">
        <w:rPr>
          <w:rFonts w:hint="cs"/>
          <w:b/>
          <w:bCs/>
          <w:rtl/>
          <w:lang w:bidi="ar-EG"/>
        </w:rPr>
        <w:t>أولاً: حدد الخلية التى تريد التطبيق عليها</w:t>
      </w:r>
    </w:p>
    <w:p w:rsidR="002F71FF" w:rsidRPr="002F71FF" w:rsidRDefault="002F71FF" w:rsidP="002F71FF">
      <w:pPr>
        <w:spacing w:line="240" w:lineRule="auto"/>
        <w:ind w:left="360"/>
        <w:jc w:val="both"/>
        <w:rPr>
          <w:b/>
          <w:bCs/>
          <w:lang w:bidi="ar-EG"/>
        </w:rPr>
      </w:pPr>
      <w:r w:rsidRPr="002F71FF">
        <w:rPr>
          <w:rFonts w:hint="cs"/>
          <w:b/>
          <w:bCs/>
          <w:rtl/>
          <w:lang w:bidi="ar-EG"/>
        </w:rPr>
        <w:t xml:space="preserve">ثانياً: اضغط </w:t>
      </w:r>
      <w:r w:rsidRPr="002F71FF">
        <w:rPr>
          <w:b/>
          <w:bCs/>
          <w:lang w:bidi="ar-EG"/>
        </w:rPr>
        <w:t>Ctrl+1</w:t>
      </w:r>
      <w:r w:rsidRPr="002F71FF">
        <w:rPr>
          <w:rFonts w:hint="cs"/>
          <w:b/>
          <w:bCs/>
          <w:rtl/>
          <w:lang w:bidi="ar-EG"/>
        </w:rPr>
        <w:t xml:space="preserve"> سيظهر مربع </w:t>
      </w:r>
      <w:r w:rsidRPr="002F71FF">
        <w:rPr>
          <w:b/>
          <w:bCs/>
          <w:lang w:bidi="ar-EG"/>
        </w:rPr>
        <w:t>Format</w:t>
      </w:r>
      <w:r w:rsidRPr="002F71FF">
        <w:rPr>
          <w:rFonts w:hint="cs"/>
          <w:b/>
          <w:bCs/>
          <w:rtl/>
          <w:lang w:bidi="ar-EG"/>
        </w:rPr>
        <w:t xml:space="preserve"> اضغط على </w:t>
      </w:r>
      <w:r w:rsidRPr="002F71FF">
        <w:rPr>
          <w:b/>
          <w:bCs/>
          <w:lang w:bidi="ar-EG"/>
        </w:rPr>
        <w:t>Custom</w:t>
      </w:r>
    </w:p>
    <w:p w:rsidR="002F71FF" w:rsidRDefault="002F71FF" w:rsidP="002F71FF">
      <w:pPr>
        <w:spacing w:line="240" w:lineRule="auto"/>
        <w:ind w:left="360"/>
        <w:jc w:val="both"/>
        <w:rPr>
          <w:b/>
          <w:bCs/>
          <w:color w:val="000000"/>
          <w:sz w:val="18"/>
          <w:szCs w:val="18"/>
          <w:rtl/>
          <w:lang w:bidi="ar-EG"/>
        </w:rPr>
      </w:pPr>
      <w:r w:rsidRPr="002F71FF">
        <w:rPr>
          <w:rFonts w:hint="cs"/>
          <w:b/>
          <w:bCs/>
          <w:rtl/>
          <w:lang w:bidi="ar-EG"/>
        </w:rPr>
        <w:t>ثالثاً: اكتب التنسيق الآتى</w:t>
      </w:r>
      <w:r>
        <w:rPr>
          <w:rFonts w:hint="cs"/>
          <w:b/>
          <w:bCs/>
          <w:rtl/>
          <w:lang w:bidi="ar-EG"/>
        </w:rPr>
        <w:t xml:space="preserve">     </w:t>
      </w:r>
      <w:r w:rsidRPr="002F71FF">
        <w:rPr>
          <w:rFonts w:hint="cs"/>
          <w:b/>
          <w:bCs/>
          <w:rtl/>
          <w:lang w:bidi="ar-EG"/>
        </w:rPr>
        <w:t xml:space="preserve"> </w:t>
      </w:r>
      <w:r w:rsidRPr="002F71FF">
        <w:rPr>
          <w:rFonts w:cs="WileyCodeSTD"/>
          <w:b/>
          <w:bCs/>
          <w:color w:val="000000"/>
          <w:sz w:val="18"/>
          <w:szCs w:val="18"/>
        </w:rPr>
        <w:t>[h]:mm</w:t>
      </w:r>
    </w:p>
    <w:p w:rsidR="002F71FF" w:rsidRPr="002F71FF" w:rsidRDefault="002F71FF" w:rsidP="002F71FF">
      <w:pPr>
        <w:spacing w:line="240" w:lineRule="auto"/>
        <w:ind w:left="360"/>
        <w:jc w:val="both"/>
        <w:rPr>
          <w:b/>
          <w:bCs/>
          <w:lang w:bidi="ar-EG"/>
        </w:rPr>
      </w:pPr>
      <w:r w:rsidRPr="002F71FF">
        <w:rPr>
          <w:rFonts w:cs="Times New Roman" w:hint="cs"/>
          <w:b/>
          <w:bCs/>
          <w:color w:val="000000"/>
          <w:sz w:val="18"/>
          <w:szCs w:val="18"/>
          <w:rtl/>
        </w:rPr>
        <w:t xml:space="preserve"> ثم </w:t>
      </w:r>
      <w:r w:rsidRPr="002F71FF">
        <w:rPr>
          <w:rFonts w:cs="WileyCodeSTD"/>
          <w:b/>
          <w:bCs/>
          <w:color w:val="000000"/>
          <w:sz w:val="18"/>
          <w:szCs w:val="18"/>
        </w:rPr>
        <w:t>ok</w:t>
      </w:r>
    </w:p>
    <w:p w:rsidR="00D2033F" w:rsidRDefault="00D2033F" w:rsidP="000C291A">
      <w:pPr>
        <w:pStyle w:val="Heading1"/>
        <w:numPr>
          <w:ilvl w:val="0"/>
          <w:numId w:val="7"/>
        </w:numPr>
        <w:tabs>
          <w:tab w:val="left" w:pos="926"/>
        </w:tabs>
        <w:rPr>
          <w:lang w:bidi="ar-EG"/>
        </w:rPr>
      </w:pPr>
      <w:bookmarkStart w:id="18" w:name="_Toc416556978"/>
      <w:r>
        <w:rPr>
          <w:rFonts w:hint="cs"/>
          <w:rtl/>
          <w:lang w:bidi="ar-EG"/>
        </w:rPr>
        <w:t>للانتقال سريعاً إلى أى شيت غير ظاهر (فى حالة وجود شيتات كثيرة):</w:t>
      </w:r>
      <w:bookmarkEnd w:id="18"/>
    </w:p>
    <w:p w:rsidR="00D2033F" w:rsidRDefault="00D2033F" w:rsidP="00D2033F">
      <w:pPr>
        <w:spacing w:line="240" w:lineRule="auto"/>
        <w:ind w:left="360"/>
        <w:jc w:val="both"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       اضعظ </w:t>
      </w:r>
      <w:proofErr w:type="spellStart"/>
      <w:r>
        <w:rPr>
          <w:b/>
          <w:bCs/>
          <w:lang w:bidi="ar-EG"/>
        </w:rPr>
        <w:t>RClick</w:t>
      </w:r>
      <w:proofErr w:type="spellEnd"/>
      <w:r>
        <w:rPr>
          <w:rFonts w:hint="cs"/>
          <w:b/>
          <w:bCs/>
          <w:rtl/>
          <w:lang w:bidi="ar-EG"/>
        </w:rPr>
        <w:t xml:space="preserve"> على أزرار التحكم الموجودة بجوار أسماء الشيتات ستظر قائمة بكل الشيتات الموجودة فى الملف، اضغط على أى شيت للانتقال إليه</w:t>
      </w:r>
    </w:p>
    <w:p w:rsidR="00D2033F" w:rsidRPr="00E93B34" w:rsidRDefault="00E93B34" w:rsidP="000C291A">
      <w:pPr>
        <w:pStyle w:val="Heading1"/>
        <w:numPr>
          <w:ilvl w:val="0"/>
          <w:numId w:val="7"/>
        </w:numPr>
        <w:tabs>
          <w:tab w:val="left" w:pos="836"/>
        </w:tabs>
        <w:rPr>
          <w:lang w:bidi="ar-EG"/>
        </w:rPr>
      </w:pPr>
      <w:bookmarkStart w:id="19" w:name="_Toc416556979"/>
      <w:r w:rsidRPr="00E93B34">
        <w:rPr>
          <w:rFonts w:hint="cs"/>
          <w:rtl/>
          <w:lang w:bidi="ar-EG"/>
        </w:rPr>
        <w:t xml:space="preserve">لنقل عمود من الخلايا </w:t>
      </w:r>
      <w:r w:rsidR="00B630CC">
        <w:rPr>
          <w:rFonts w:hint="cs"/>
          <w:rtl/>
          <w:lang w:bidi="ar-EG"/>
        </w:rPr>
        <w:t xml:space="preserve">ووضعه </w:t>
      </w:r>
      <w:r w:rsidRPr="00E93B34">
        <w:rPr>
          <w:rFonts w:hint="cs"/>
          <w:rtl/>
          <w:lang w:bidi="ar-EG"/>
        </w:rPr>
        <w:t>بين عمودين:</w:t>
      </w:r>
      <w:bookmarkEnd w:id="19"/>
    </w:p>
    <w:p w:rsidR="00E93B34" w:rsidRDefault="00E93B34" w:rsidP="00E93B34">
      <w:pPr>
        <w:spacing w:line="240" w:lineRule="auto"/>
        <w:ind w:left="360"/>
        <w:jc w:val="both"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>أولاً: حدد العمود المطلوب نقله</w:t>
      </w:r>
    </w:p>
    <w:p w:rsidR="00E93B34" w:rsidRDefault="004554AC" w:rsidP="00E93B34">
      <w:pPr>
        <w:spacing w:line="240" w:lineRule="auto"/>
        <w:ind w:left="360"/>
        <w:jc w:val="both"/>
        <w:rPr>
          <w:b/>
          <w:bCs/>
          <w:rtl/>
          <w:lang w:bidi="ar-EG"/>
        </w:rPr>
      </w:pPr>
      <w:r>
        <w:rPr>
          <w:rFonts w:hint="cs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DC32E" wp14:editId="7565625F">
                <wp:simplePos x="0" y="0"/>
                <wp:positionH relativeFrom="column">
                  <wp:posOffset>4622866</wp:posOffset>
                </wp:positionH>
                <wp:positionV relativeFrom="paragraph">
                  <wp:posOffset>211000</wp:posOffset>
                </wp:positionV>
                <wp:extent cx="463749" cy="395785"/>
                <wp:effectExtent l="0" t="0" r="12700" b="23495"/>
                <wp:wrapNone/>
                <wp:docPr id="1" name="Flowchart: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749" cy="39578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554AC" w:rsidRPr="004554AC" w:rsidRDefault="004554AC" w:rsidP="004554A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bidi="ar-EG"/>
                              </w:rPr>
                            </w:pPr>
                            <w:r w:rsidRPr="004554A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EG"/>
                              </w:rPr>
                              <w:t>أو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1" o:spid="_x0000_s1026" type="#_x0000_t120" style="position:absolute;left:0;text-align:left;margin-left:364pt;margin-top:16.6pt;width:36.5pt;height:3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Lz+hQIAAFwFAAAOAAAAZHJzL2Uyb0RvYy54bWysVN9P2zAQfp+0/8Hy+0hbWn5EpKgqYpqE&#10;AAETz65jk0iOzzu7Tbq/fmcnDQjQHqblwbF9d5+/O3/ni8uuMWyn0NdgCz49mnCmrISyti8F//l0&#10;/e2MMx+ELYUBqwq+V55fLr9+uWhdrmZQgSkVMgKxPm9dwasQXJ5lXlaqEf4InLJk1ICNCLTEl6xE&#10;0RJ6Y7LZZHKStYClQ5DKe9q96o18mfC1VjLcae1VYKbgxC2kEdO4iWO2vBD5CwpX1XKgIf6BRSNq&#10;S4eOUFciCLbF+gNUU0sEDzocSWgy0LqWKuVA2Uwn77J5rIRTKRcqjndjmfz/g5W3u3tkdUl3x5kV&#10;DV3RtYFWVgJDztZgLZUQkE1jpVrncwp4dPc4rDxNY9qdxib+KSHWperux+qqLjBJm/OT49P5OWeS&#10;TMfni9OzRcTMXoMd+vBdQcPipOCaeKwjj5FFqrDY3fjQBx4CCCVS68mkWdgbFfkY+6A0pUfHz1J0&#10;EpZaG2Q7QZIQUiobpr2pEqXqtxcT+gZ2Y0TimgAjsq6NGbEHgCjaj9g918E/hqqkyzF48jdiffAY&#10;kU4GG8bgpraAnwEYymo4ufc/FKkvTaxS6DYducTpBso96QChbxDv5HVNl3AjfLgXSB1BvUNdHu5o&#10;iPdScBhmnFWAvz/bj/4kVLJy1lKHFdz/2gpUnJkfliR8Pp3PY0umxXxxOqMFvrVs3lrstlkD3RjJ&#10;lNilafQP5rCrEZpnegxW8VQyCSvp7ILLgIfFOvSdT8+JVKtVcqM2dCLc2EcnI3gscJTVU/cs0A1K&#10;DCThWzh0o8jfSbD3jZEWVtsAuk76fK3rUHpq4aSh4bmJb8TbdfJ6fRSXfwAAAP//AwBQSwMEFAAG&#10;AAgAAAAhAHZZxbzgAAAACQEAAA8AAABkcnMvZG93bnJldi54bWxMj8FOwzAQRO9I/IO1SNyo00SB&#10;EOJUCFqBCqpK6Qc48ZJExOsodtv071lOcJyd0eybYjHZXhxx9J0jBfNZBAKpdqajRsH+c3WTgfBB&#10;k9G9I1RwRg+L8vKi0LlxJ/rA4y40gkvI51pBG8KQS+nrFq32MzcgsfflRqsDy7GRZtQnLre9jKPo&#10;VlrdEX9o9YBPLdbfu4NV8Jyst69xul+e35eTT92qetGbN6Wur6bHBxABp/AXhl98RoeSmSp3IONF&#10;r+AuznhLUJAkMQgOZNGcD5WC+zQFWRby/4LyBwAA//8DAFBLAQItABQABgAIAAAAIQC2gziS/gAA&#10;AOEBAAATAAAAAAAAAAAAAAAAAAAAAABbQ29udGVudF9UeXBlc10ueG1sUEsBAi0AFAAGAAgAAAAh&#10;ADj9If/WAAAAlAEAAAsAAAAAAAAAAAAAAAAALwEAAF9yZWxzLy5yZWxzUEsBAi0AFAAGAAgAAAAh&#10;ANyEvP6FAgAAXAUAAA4AAAAAAAAAAAAAAAAALgIAAGRycy9lMm9Eb2MueG1sUEsBAi0AFAAGAAgA&#10;AAAhAHZZxbzgAAAACQEAAA8AAAAAAAAAAAAAAAAA3wQAAGRycy9kb3ducmV2LnhtbFBLBQYAAAAA&#10;BAAEAPMAAADsBQAAAAA=&#10;" fillcolor="#4f81bd [3204]" strokecolor="#243f60 [1604]" strokeweight="2pt">
                <v:textbox>
                  <w:txbxContent>
                    <w:p w:rsidR="004554AC" w:rsidRPr="004554AC" w:rsidRDefault="004554AC" w:rsidP="004554A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bidi="ar-EG"/>
                        </w:rPr>
                      </w:pPr>
                      <w:r w:rsidRPr="004554A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EG"/>
                        </w:rPr>
                        <w:t>أو</w:t>
                      </w:r>
                    </w:p>
                  </w:txbxContent>
                </v:textbox>
              </v:shape>
            </w:pict>
          </mc:Fallback>
        </mc:AlternateContent>
      </w:r>
      <w:r w:rsidR="00E93B34">
        <w:rPr>
          <w:rFonts w:hint="cs"/>
          <w:b/>
          <w:bCs/>
          <w:rtl/>
          <w:lang w:bidi="ar-EG"/>
        </w:rPr>
        <w:t>ثانياً: اضغط على الحد الأيمن او الأيسر</w:t>
      </w:r>
      <w:r>
        <w:rPr>
          <w:rFonts w:hint="cs"/>
          <w:b/>
          <w:bCs/>
          <w:rtl/>
          <w:lang w:bidi="ar-EG"/>
        </w:rPr>
        <w:t xml:space="preserve"> </w:t>
      </w:r>
      <w:proofErr w:type="spellStart"/>
      <w:r>
        <w:rPr>
          <w:b/>
          <w:bCs/>
          <w:lang w:bidi="ar-EG"/>
        </w:rPr>
        <w:t>LClick</w:t>
      </w:r>
      <w:proofErr w:type="spellEnd"/>
      <w:r w:rsidR="00E93B34">
        <w:rPr>
          <w:rFonts w:hint="cs"/>
          <w:b/>
          <w:bCs/>
          <w:rtl/>
          <w:lang w:bidi="ar-EG"/>
        </w:rPr>
        <w:t xml:space="preserve"> ثم اسحب العمود واتركه قبل العمود المطلوب وضعه قبله</w:t>
      </w:r>
    </w:p>
    <w:p w:rsidR="004554AC" w:rsidRDefault="004554AC" w:rsidP="00E93B34">
      <w:pPr>
        <w:spacing w:line="240" w:lineRule="auto"/>
        <w:ind w:left="360"/>
        <w:jc w:val="both"/>
        <w:rPr>
          <w:b/>
          <w:bCs/>
          <w:rtl/>
          <w:lang w:bidi="ar-EG"/>
        </w:rPr>
      </w:pPr>
    </w:p>
    <w:p w:rsidR="004554AC" w:rsidRDefault="004554AC" w:rsidP="004554AC">
      <w:pPr>
        <w:spacing w:line="240" w:lineRule="auto"/>
        <w:ind w:left="360"/>
        <w:jc w:val="both"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>أولاً: حدد العمود المطلوب نقله</w:t>
      </w:r>
    </w:p>
    <w:p w:rsidR="004554AC" w:rsidRDefault="004554AC" w:rsidP="004554AC">
      <w:pPr>
        <w:spacing w:line="240" w:lineRule="auto"/>
        <w:ind w:left="360"/>
        <w:jc w:val="both"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ثانياً: اضغط على الحد الأيمن او الأيسر </w:t>
      </w:r>
      <w:proofErr w:type="spellStart"/>
      <w:r>
        <w:rPr>
          <w:b/>
          <w:bCs/>
          <w:lang w:bidi="ar-EG"/>
        </w:rPr>
        <w:t>RClick</w:t>
      </w:r>
      <w:proofErr w:type="spellEnd"/>
      <w:r>
        <w:rPr>
          <w:rFonts w:hint="cs"/>
          <w:b/>
          <w:bCs/>
          <w:rtl/>
          <w:lang w:bidi="ar-EG"/>
        </w:rPr>
        <w:t xml:space="preserve"> ثم اسحب العمود واتركه قبل العمود المطلوب وضعه قبله</w:t>
      </w:r>
    </w:p>
    <w:p w:rsidR="004554AC" w:rsidRDefault="004554AC" w:rsidP="004554AC">
      <w:pPr>
        <w:spacing w:line="240" w:lineRule="auto"/>
        <w:ind w:left="360"/>
        <w:jc w:val="both"/>
        <w:rPr>
          <w:b/>
          <w:bCs/>
          <w:lang w:bidi="ar-EG"/>
        </w:rPr>
      </w:pPr>
      <w:r>
        <w:rPr>
          <w:rFonts w:hint="cs"/>
          <w:b/>
          <w:bCs/>
          <w:rtl/>
          <w:lang w:bidi="ar-EG"/>
        </w:rPr>
        <w:t xml:space="preserve">ستظهر قائمة اختر منها </w:t>
      </w:r>
      <w:r w:rsidR="00B630CC">
        <w:rPr>
          <w:b/>
          <w:bCs/>
          <w:lang w:bidi="ar-EG"/>
        </w:rPr>
        <w:t>Shift Right and Move</w:t>
      </w:r>
    </w:p>
    <w:p w:rsidR="00B630CC" w:rsidRDefault="00B630CC" w:rsidP="004554AC">
      <w:pPr>
        <w:spacing w:line="240" w:lineRule="auto"/>
        <w:ind w:left="360"/>
        <w:jc w:val="both"/>
        <w:rPr>
          <w:rFonts w:hint="cs"/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>قائمة الخيارات: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522"/>
      </w:tblGrid>
      <w:tr w:rsidR="0056630B" w:rsidRPr="0056630B" w:rsidTr="0056630B">
        <w:tc>
          <w:tcPr>
            <w:tcW w:w="8522" w:type="dxa"/>
          </w:tcPr>
          <w:p w:rsidR="0056630B" w:rsidRPr="0056630B" w:rsidRDefault="0056630B" w:rsidP="00DA4491">
            <w:pPr>
              <w:tabs>
                <w:tab w:val="right" w:pos="7946"/>
              </w:tabs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56630B">
              <w:rPr>
                <w:b/>
                <w:bCs/>
                <w:rtl/>
                <w:lang w:bidi="ar-EG"/>
              </w:rPr>
              <w:tab/>
            </w: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لنقل الخلايا المحددة إلى المكان الذى يتم ترك الماوس به                   </w:t>
            </w:r>
            <w:r w:rsidR="005819D3">
              <w:rPr>
                <w:rFonts w:hint="cs"/>
                <w:b/>
                <w:bCs/>
                <w:rtl/>
                <w:lang w:bidi="ar-EG"/>
              </w:rPr>
              <w:t xml:space="preserve">          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                         </w:t>
            </w:r>
            <w:r w:rsidRPr="0056630B">
              <w:rPr>
                <w:b/>
                <w:bCs/>
                <w:lang w:bidi="ar-EG"/>
              </w:rPr>
              <w:t>Move Here</w:t>
            </w:r>
          </w:p>
        </w:tc>
      </w:tr>
      <w:tr w:rsidR="0056630B" w:rsidRPr="0056630B" w:rsidTr="0056630B">
        <w:tc>
          <w:tcPr>
            <w:tcW w:w="8522" w:type="dxa"/>
          </w:tcPr>
          <w:p w:rsidR="0056630B" w:rsidRPr="0056630B" w:rsidRDefault="0056630B" w:rsidP="00DA4491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56630B">
              <w:rPr>
                <w:rFonts w:hint="cs"/>
                <w:b/>
                <w:bCs/>
                <w:rtl/>
                <w:lang w:bidi="ar-EG"/>
              </w:rPr>
              <w:t>لنسخ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 الخلايا المحددة إلى المكان الذى يتم ترك الماوس به       </w:t>
            </w:r>
            <w:r w:rsidR="005819D3">
              <w:rPr>
                <w:rFonts w:hint="cs"/>
                <w:b/>
                <w:bCs/>
                <w:rtl/>
                <w:lang w:bidi="ar-EG"/>
              </w:rPr>
              <w:t xml:space="preserve">                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            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                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 w:rsidRPr="0056630B">
              <w:rPr>
                <w:b/>
                <w:bCs/>
                <w:lang w:bidi="ar-EG"/>
              </w:rPr>
              <w:t>Copy Here</w:t>
            </w:r>
          </w:p>
        </w:tc>
      </w:tr>
      <w:tr w:rsidR="0056630B" w:rsidRPr="0056630B" w:rsidTr="0056630B">
        <w:tc>
          <w:tcPr>
            <w:tcW w:w="8522" w:type="dxa"/>
          </w:tcPr>
          <w:p w:rsidR="0056630B" w:rsidRPr="0056630B" w:rsidRDefault="0056630B" w:rsidP="005819D3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   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لنسخ الخلايا المحددة 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إلى 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>المكان الذى يتم ترك الماوس به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 (كقيم فقط)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   </w:t>
            </w:r>
            <w:r w:rsidR="005819D3">
              <w:rPr>
                <w:rFonts w:hint="cs"/>
                <w:b/>
                <w:bCs/>
                <w:rtl/>
                <w:lang w:bidi="ar-EG"/>
              </w:rPr>
              <w:t xml:space="preserve">         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 w:rsidRPr="0056630B">
              <w:rPr>
                <w:b/>
                <w:bCs/>
                <w:lang w:bidi="ar-EG"/>
              </w:rPr>
              <w:t>Copy Here as Values Only</w:t>
            </w:r>
          </w:p>
        </w:tc>
      </w:tr>
      <w:tr w:rsidR="0056630B" w:rsidRPr="0056630B" w:rsidTr="0056630B">
        <w:tc>
          <w:tcPr>
            <w:tcW w:w="8522" w:type="dxa"/>
          </w:tcPr>
          <w:p w:rsidR="0056630B" w:rsidRPr="0056630B" w:rsidRDefault="0056630B" w:rsidP="005819D3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لنسخ الخلايا المحددة 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إلى 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>المكان الذى يتم ترك الماوس به (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>كتنسيق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 فقط</w:t>
            </w:r>
            <w:r>
              <w:rPr>
                <w:rFonts w:hint="cs"/>
                <w:b/>
                <w:bCs/>
                <w:rtl/>
                <w:lang w:bidi="ar-EG"/>
              </w:rPr>
              <w:t>)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 w:rsidRPr="0056630B">
              <w:rPr>
                <w:b/>
                <w:bCs/>
                <w:lang w:bidi="ar-EG"/>
              </w:rPr>
              <w:t xml:space="preserve">Copy Here as </w:t>
            </w:r>
            <w:r w:rsidRPr="0056630B">
              <w:rPr>
                <w:b/>
                <w:bCs/>
                <w:lang w:bidi="ar-EG"/>
              </w:rPr>
              <w:t>Formats</w:t>
            </w:r>
            <w:r w:rsidRPr="0056630B">
              <w:rPr>
                <w:b/>
                <w:bCs/>
                <w:lang w:bidi="ar-EG"/>
              </w:rPr>
              <w:t xml:space="preserve"> Only</w:t>
            </w:r>
            <w:r w:rsidRPr="0056630B">
              <w:rPr>
                <w:b/>
                <w:bCs/>
                <w:lang w:bidi="ar-EG"/>
              </w:rPr>
              <w:t xml:space="preserve"> </w:t>
            </w:r>
          </w:p>
        </w:tc>
      </w:tr>
      <w:tr w:rsidR="0056630B" w:rsidRPr="0056630B" w:rsidTr="0056630B">
        <w:tc>
          <w:tcPr>
            <w:tcW w:w="8522" w:type="dxa"/>
          </w:tcPr>
          <w:p w:rsidR="0056630B" w:rsidRPr="0056630B" w:rsidRDefault="0056630B" w:rsidP="005819D3">
            <w:pPr>
              <w:jc w:val="right"/>
              <w:rPr>
                <w:b/>
                <w:bCs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              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>لعمل ارتباط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>ل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لخلايا المحددة 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إلى 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>المكان الذى يتم ترك الماوس به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 w:rsidR="005819D3">
              <w:rPr>
                <w:rFonts w:hint="cs"/>
                <w:b/>
                <w:bCs/>
                <w:rtl/>
                <w:lang w:bidi="ar-EG"/>
              </w:rPr>
              <w:t xml:space="preserve">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                  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56630B">
              <w:rPr>
                <w:b/>
                <w:bCs/>
                <w:lang w:bidi="ar-EG"/>
              </w:rPr>
              <w:t>Link Here</w:t>
            </w:r>
          </w:p>
        </w:tc>
      </w:tr>
      <w:tr w:rsidR="0056630B" w:rsidRPr="0056630B" w:rsidTr="0056630B">
        <w:tc>
          <w:tcPr>
            <w:tcW w:w="8522" w:type="dxa"/>
          </w:tcPr>
          <w:p w:rsidR="0056630B" w:rsidRPr="0056630B" w:rsidRDefault="0056630B" w:rsidP="005819D3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لعمل ارتباط </w:t>
            </w:r>
            <w:r>
              <w:rPr>
                <w:rFonts w:hint="cs"/>
                <w:b/>
                <w:bCs/>
                <w:rtl/>
                <w:lang w:bidi="ar-EG"/>
              </w:rPr>
              <w:t>ل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>لخلايا المحددة إلى المكان الذى يتم ترك الماوس به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                </w:t>
            </w:r>
            <w:r w:rsidRPr="0056630B">
              <w:rPr>
                <w:b/>
                <w:bCs/>
                <w:lang w:bidi="ar-EG"/>
              </w:rPr>
              <w:t>Create Hyperlink Here</w:t>
            </w:r>
            <w:r>
              <w:rPr>
                <w:b/>
                <w:bCs/>
                <w:lang w:bidi="ar-EG"/>
              </w:rPr>
              <w:t xml:space="preserve">  </w:t>
            </w:r>
          </w:p>
        </w:tc>
      </w:tr>
      <w:tr w:rsidR="0056630B" w:rsidRPr="0056630B" w:rsidTr="0056630B">
        <w:tc>
          <w:tcPr>
            <w:tcW w:w="8522" w:type="dxa"/>
          </w:tcPr>
          <w:p w:rsidR="0056630B" w:rsidRPr="0056630B" w:rsidRDefault="0056630B" w:rsidP="005819D3">
            <w:pPr>
              <w:tabs>
                <w:tab w:val="left" w:pos="5028"/>
                <w:tab w:val="right" w:pos="8306"/>
              </w:tabs>
              <w:jc w:val="right"/>
              <w:rPr>
                <w:rFonts w:hint="cs"/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 w:rsidR="005819D3">
              <w:rPr>
                <w:rFonts w:hint="cs"/>
                <w:b/>
                <w:bCs/>
                <w:rtl/>
                <w:lang w:bidi="ar-EG"/>
              </w:rPr>
              <w:t>لنسخ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>ل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>لخلايا المحددة إلى المكان الذى يتم ترك الماوس به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 w:rsidR="005819D3">
              <w:rPr>
                <w:rFonts w:hint="cs"/>
                <w:b/>
                <w:bCs/>
                <w:rtl/>
                <w:lang w:bidi="ar-EG"/>
              </w:rPr>
              <w:t>وازاحة الخلايا لأسفل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</w:t>
            </w:r>
            <w:r>
              <w:rPr>
                <w:b/>
                <w:bCs/>
                <w:lang w:bidi="ar-EG"/>
              </w:rPr>
              <w:tab/>
            </w:r>
            <w:r w:rsidRPr="0056630B">
              <w:rPr>
                <w:b/>
                <w:bCs/>
                <w:lang w:bidi="ar-EG"/>
              </w:rPr>
              <w:t>Shift Down and Copy</w:t>
            </w:r>
          </w:p>
        </w:tc>
      </w:tr>
      <w:tr w:rsidR="0056630B" w:rsidRPr="0056630B" w:rsidTr="0056630B">
        <w:tc>
          <w:tcPr>
            <w:tcW w:w="8522" w:type="dxa"/>
          </w:tcPr>
          <w:p w:rsidR="0056630B" w:rsidRPr="0056630B" w:rsidRDefault="005819D3" w:rsidP="005819D3">
            <w:pPr>
              <w:jc w:val="right"/>
              <w:rPr>
                <w:b/>
                <w:bCs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 لنسخ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>ل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>لخلايا المحددة إلى المكان الذى يتم ترك الماوس به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وازاحة الخلايا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لليمين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 </w:t>
            </w:r>
            <w:r w:rsidR="0056630B" w:rsidRPr="0056630B">
              <w:rPr>
                <w:b/>
                <w:bCs/>
                <w:lang w:bidi="ar-EG"/>
              </w:rPr>
              <w:t xml:space="preserve">Shift </w:t>
            </w:r>
            <w:r w:rsidR="0056630B" w:rsidRPr="0056630B">
              <w:rPr>
                <w:b/>
                <w:bCs/>
                <w:lang w:bidi="ar-EG"/>
              </w:rPr>
              <w:t>Right</w:t>
            </w:r>
            <w:r w:rsidR="0056630B" w:rsidRPr="0056630B">
              <w:rPr>
                <w:b/>
                <w:bCs/>
                <w:lang w:bidi="ar-EG"/>
              </w:rPr>
              <w:t xml:space="preserve"> and Copy</w:t>
            </w:r>
          </w:p>
        </w:tc>
      </w:tr>
      <w:tr w:rsidR="0056630B" w:rsidRPr="0056630B" w:rsidTr="0056630B">
        <w:tc>
          <w:tcPr>
            <w:tcW w:w="8522" w:type="dxa"/>
          </w:tcPr>
          <w:p w:rsidR="0056630B" w:rsidRPr="0056630B" w:rsidRDefault="005819D3" w:rsidP="005819D3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>
              <w:rPr>
                <w:rFonts w:hint="cs"/>
                <w:b/>
                <w:bCs/>
                <w:rtl/>
                <w:lang w:bidi="ar-EG"/>
              </w:rPr>
              <w:t>لنقل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>ل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>لخلايا المحددة إلى المكان الذى يتم ترك الماوس به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وازاحة ال</w:t>
            </w:r>
            <w:r>
              <w:rPr>
                <w:rFonts w:hint="cs"/>
                <w:b/>
                <w:bCs/>
                <w:rtl/>
                <w:lang w:bidi="ar-EG"/>
              </w:rPr>
              <w:t>خلايا لأسفل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56630B" w:rsidRPr="0056630B">
              <w:rPr>
                <w:b/>
                <w:bCs/>
                <w:lang w:bidi="ar-EG"/>
              </w:rPr>
              <w:t xml:space="preserve">Shift Down and </w:t>
            </w:r>
            <w:r w:rsidR="0056630B" w:rsidRPr="0056630B">
              <w:rPr>
                <w:b/>
                <w:bCs/>
                <w:lang w:bidi="ar-EG"/>
              </w:rPr>
              <w:t>Move</w:t>
            </w:r>
          </w:p>
        </w:tc>
      </w:tr>
      <w:tr w:rsidR="0056630B" w:rsidRPr="0056630B" w:rsidTr="0056630B">
        <w:tc>
          <w:tcPr>
            <w:tcW w:w="8522" w:type="dxa"/>
          </w:tcPr>
          <w:p w:rsidR="0056630B" w:rsidRPr="0056630B" w:rsidRDefault="005819D3" w:rsidP="005819D3">
            <w:pPr>
              <w:jc w:val="right"/>
              <w:rPr>
                <w:b/>
                <w:bCs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>لنقل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>ل</w:t>
            </w:r>
            <w:r w:rsidRPr="0056630B">
              <w:rPr>
                <w:rFonts w:hint="cs"/>
                <w:b/>
                <w:bCs/>
                <w:rtl/>
                <w:lang w:bidi="ar-EG"/>
              </w:rPr>
              <w:t>لخلايا المحددة إلى المكان الذى يتم ترك الماوس به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وازاحة الخلايا </w:t>
            </w:r>
            <w:r>
              <w:rPr>
                <w:rFonts w:hint="cs"/>
                <w:b/>
                <w:bCs/>
                <w:rtl/>
                <w:lang w:bidi="ar-EG"/>
              </w:rPr>
              <w:t>لليمين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   </w:t>
            </w:r>
            <w:r w:rsidR="0056630B" w:rsidRPr="0056630B">
              <w:rPr>
                <w:b/>
                <w:bCs/>
                <w:lang w:bidi="ar-EG"/>
              </w:rPr>
              <w:t xml:space="preserve">Shift Right and </w:t>
            </w:r>
            <w:r w:rsidR="0056630B" w:rsidRPr="0056630B">
              <w:rPr>
                <w:b/>
                <w:bCs/>
                <w:lang w:bidi="ar-EG"/>
              </w:rPr>
              <w:t>Move</w:t>
            </w:r>
          </w:p>
        </w:tc>
      </w:tr>
    </w:tbl>
    <w:p w:rsidR="00B630CC" w:rsidRDefault="00693C94" w:rsidP="000C291A">
      <w:pPr>
        <w:pStyle w:val="Heading1"/>
        <w:numPr>
          <w:ilvl w:val="0"/>
          <w:numId w:val="7"/>
        </w:numPr>
        <w:tabs>
          <w:tab w:val="left" w:pos="836"/>
        </w:tabs>
        <w:rPr>
          <w:rFonts w:hint="cs"/>
          <w:lang w:bidi="ar-EG"/>
        </w:rPr>
      </w:pPr>
      <w:bookmarkStart w:id="20" w:name="_Toc416556980"/>
      <w:r>
        <w:rPr>
          <w:rFonts w:hint="cs"/>
          <w:rtl/>
          <w:lang w:bidi="ar-EG"/>
        </w:rPr>
        <w:t xml:space="preserve">لاظهار مربع </w:t>
      </w:r>
      <w:r>
        <w:rPr>
          <w:lang w:bidi="ar-EG"/>
        </w:rPr>
        <w:t>Paste Special</w:t>
      </w:r>
      <w:r>
        <w:rPr>
          <w:rFonts w:hint="cs"/>
          <w:rtl/>
          <w:lang w:bidi="ar-EG"/>
        </w:rPr>
        <w:t xml:space="preserve"> باختصار:</w:t>
      </w:r>
      <w:bookmarkEnd w:id="20"/>
    </w:p>
    <w:p w:rsidR="00693C94" w:rsidRDefault="00693C94" w:rsidP="00693C94">
      <w:pPr>
        <w:spacing w:line="240" w:lineRule="auto"/>
        <w:rPr>
          <w:rFonts w:hint="cs"/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         اضغط </w:t>
      </w:r>
      <w:proofErr w:type="spellStart"/>
      <w:r>
        <w:rPr>
          <w:b/>
          <w:bCs/>
          <w:lang w:bidi="ar-EG"/>
        </w:rPr>
        <w:t>Ctrl+Alt+V</w:t>
      </w:r>
      <w:proofErr w:type="spellEnd"/>
    </w:p>
    <w:p w:rsidR="00693C94" w:rsidRDefault="002D62EF" w:rsidP="000C291A">
      <w:pPr>
        <w:pStyle w:val="Heading1"/>
        <w:numPr>
          <w:ilvl w:val="0"/>
          <w:numId w:val="7"/>
        </w:numPr>
        <w:tabs>
          <w:tab w:val="left" w:pos="836"/>
          <w:tab w:val="left" w:pos="926"/>
        </w:tabs>
        <w:ind w:left="476" w:hanging="116"/>
        <w:rPr>
          <w:rFonts w:hint="cs"/>
          <w:lang w:bidi="ar-EG"/>
        </w:rPr>
      </w:pPr>
      <w:bookmarkStart w:id="21" w:name="_Toc416556981"/>
      <w:r>
        <w:rPr>
          <w:rFonts w:hint="cs"/>
          <w:rtl/>
          <w:lang w:bidi="ar-EG"/>
        </w:rPr>
        <w:t xml:space="preserve">انشاء </w:t>
      </w:r>
      <w:r>
        <w:rPr>
          <w:lang w:bidi="ar-EG"/>
        </w:rPr>
        <w:t>Table</w:t>
      </w:r>
      <w:r>
        <w:rPr>
          <w:rFonts w:hint="cs"/>
          <w:rtl/>
          <w:lang w:bidi="ar-EG"/>
        </w:rPr>
        <w:t xml:space="preserve"> من جدول البيانات </w:t>
      </w:r>
      <w:r>
        <w:rPr>
          <w:rFonts w:hint="cs"/>
          <w:rtl/>
          <w:lang w:bidi="ar-EG"/>
        </w:rPr>
        <w:t>باختصار</w:t>
      </w:r>
      <w:r>
        <w:rPr>
          <w:rFonts w:hint="cs"/>
          <w:rtl/>
          <w:lang w:bidi="ar-EG"/>
        </w:rPr>
        <w:t>:</w:t>
      </w:r>
      <w:bookmarkEnd w:id="21"/>
    </w:p>
    <w:p w:rsidR="002D62EF" w:rsidRDefault="002D62EF" w:rsidP="002D62EF">
      <w:pPr>
        <w:spacing w:line="240" w:lineRule="auto"/>
        <w:ind w:left="360"/>
        <w:rPr>
          <w:b/>
          <w:bCs/>
          <w:lang w:bidi="ar-EG"/>
        </w:rPr>
      </w:pPr>
      <w:r>
        <w:rPr>
          <w:rFonts w:hint="cs"/>
          <w:b/>
          <w:bCs/>
          <w:rtl/>
          <w:lang w:bidi="ar-EG"/>
        </w:rPr>
        <w:t xml:space="preserve">اضغط </w:t>
      </w:r>
      <w:proofErr w:type="spellStart"/>
      <w:r>
        <w:rPr>
          <w:b/>
          <w:bCs/>
          <w:lang w:bidi="ar-EG"/>
        </w:rPr>
        <w:t>Ctrl+T</w:t>
      </w:r>
      <w:proofErr w:type="spellEnd"/>
      <w:r>
        <w:rPr>
          <w:rFonts w:hint="cs"/>
          <w:b/>
          <w:bCs/>
          <w:rtl/>
          <w:lang w:bidi="ar-EG"/>
        </w:rPr>
        <w:t xml:space="preserve"> أو اضغط </w:t>
      </w:r>
      <w:proofErr w:type="spellStart"/>
      <w:r>
        <w:rPr>
          <w:b/>
          <w:bCs/>
          <w:lang w:bidi="ar-EG"/>
        </w:rPr>
        <w:t>Ctrl+L</w:t>
      </w:r>
      <w:proofErr w:type="spellEnd"/>
    </w:p>
    <w:p w:rsidR="002D62EF" w:rsidRDefault="002D62EF" w:rsidP="000C291A">
      <w:pPr>
        <w:pStyle w:val="Heading1"/>
        <w:numPr>
          <w:ilvl w:val="0"/>
          <w:numId w:val="7"/>
        </w:numPr>
        <w:tabs>
          <w:tab w:val="left" w:pos="836"/>
        </w:tabs>
        <w:rPr>
          <w:rFonts w:hint="cs"/>
          <w:lang w:bidi="ar-EG"/>
        </w:rPr>
      </w:pPr>
      <w:bookmarkStart w:id="22" w:name="_Toc416556982"/>
      <w:r>
        <w:rPr>
          <w:rFonts w:hint="cs"/>
          <w:rtl/>
          <w:lang w:bidi="ar-EG"/>
        </w:rPr>
        <w:t>ادراج ارتباط تشعبى باختصار:</w:t>
      </w:r>
      <w:bookmarkEnd w:id="22"/>
    </w:p>
    <w:p w:rsidR="002D62EF" w:rsidRDefault="002D62EF" w:rsidP="002D62EF">
      <w:pPr>
        <w:spacing w:line="240" w:lineRule="auto"/>
        <w:ind w:left="360"/>
        <w:rPr>
          <w:b/>
          <w:bCs/>
          <w:lang w:bidi="ar-EG"/>
        </w:rPr>
      </w:pPr>
      <w:r>
        <w:rPr>
          <w:rFonts w:hint="cs"/>
          <w:b/>
          <w:bCs/>
          <w:rtl/>
          <w:lang w:bidi="ar-EG"/>
        </w:rPr>
        <w:t xml:space="preserve">اضغط </w:t>
      </w:r>
      <w:proofErr w:type="spellStart"/>
      <w:r>
        <w:rPr>
          <w:b/>
          <w:bCs/>
          <w:lang w:bidi="ar-EG"/>
        </w:rPr>
        <w:t>Ctrl+K</w:t>
      </w:r>
      <w:proofErr w:type="spellEnd"/>
    </w:p>
    <w:p w:rsidR="002D62EF" w:rsidRDefault="002D62EF" w:rsidP="000C291A">
      <w:pPr>
        <w:pStyle w:val="Heading1"/>
        <w:numPr>
          <w:ilvl w:val="0"/>
          <w:numId w:val="7"/>
        </w:numPr>
        <w:tabs>
          <w:tab w:val="left" w:pos="836"/>
        </w:tabs>
        <w:rPr>
          <w:rFonts w:hint="cs"/>
          <w:lang w:bidi="ar-EG"/>
        </w:rPr>
      </w:pPr>
      <w:bookmarkStart w:id="23" w:name="_Toc416556983"/>
      <w:r>
        <w:rPr>
          <w:rFonts w:hint="cs"/>
          <w:rtl/>
          <w:lang w:bidi="ar-EG"/>
        </w:rPr>
        <w:lastRenderedPageBreak/>
        <w:t xml:space="preserve">انشاء </w:t>
      </w:r>
      <w:proofErr w:type="spellStart"/>
      <w:r>
        <w:rPr>
          <w:lang w:bidi="ar-EG"/>
        </w:rPr>
        <w:t>Autofilter</w:t>
      </w:r>
      <w:proofErr w:type="spellEnd"/>
      <w:r>
        <w:rPr>
          <w:lang w:bidi="ar-EG"/>
        </w:rPr>
        <w:t xml:space="preserve"> </w:t>
      </w:r>
      <w:r>
        <w:rPr>
          <w:rFonts w:hint="cs"/>
          <w:rtl/>
          <w:lang w:bidi="ar-EG"/>
        </w:rPr>
        <w:t xml:space="preserve"> باختصار:</w:t>
      </w:r>
      <w:bookmarkEnd w:id="23"/>
    </w:p>
    <w:p w:rsidR="002D62EF" w:rsidRPr="002D62EF" w:rsidRDefault="002D62EF" w:rsidP="002D62EF">
      <w:pPr>
        <w:spacing w:line="240" w:lineRule="auto"/>
        <w:ind w:left="360"/>
        <w:rPr>
          <w:b/>
          <w:bCs/>
          <w:lang w:bidi="ar-EG"/>
        </w:rPr>
      </w:pPr>
      <w:r>
        <w:rPr>
          <w:rFonts w:hint="cs"/>
          <w:b/>
          <w:bCs/>
          <w:rtl/>
          <w:lang w:bidi="ar-EG"/>
        </w:rPr>
        <w:t xml:space="preserve">اضغط </w:t>
      </w:r>
      <w:proofErr w:type="spellStart"/>
      <w:r>
        <w:rPr>
          <w:b/>
          <w:bCs/>
          <w:lang w:bidi="ar-EG"/>
        </w:rPr>
        <w:t>Ctrl+Shift+L</w:t>
      </w:r>
      <w:proofErr w:type="spellEnd"/>
      <w:r>
        <w:rPr>
          <w:b/>
          <w:bCs/>
          <w:lang w:bidi="ar-EG"/>
        </w:rPr>
        <w:t xml:space="preserve"> </w:t>
      </w:r>
    </w:p>
    <w:p w:rsidR="002D62EF" w:rsidRDefault="002D62EF" w:rsidP="000C291A">
      <w:pPr>
        <w:pStyle w:val="Heading1"/>
        <w:numPr>
          <w:ilvl w:val="0"/>
          <w:numId w:val="7"/>
        </w:numPr>
        <w:tabs>
          <w:tab w:val="left" w:pos="836"/>
        </w:tabs>
        <w:rPr>
          <w:rFonts w:hint="cs"/>
          <w:lang w:bidi="ar-EG"/>
        </w:rPr>
      </w:pPr>
      <w:bookmarkStart w:id="24" w:name="_Toc416556984"/>
      <w:r>
        <w:rPr>
          <w:rFonts w:hint="cs"/>
          <w:rtl/>
          <w:lang w:bidi="ar-EG"/>
        </w:rPr>
        <w:t>ادراج شيت جديد باختصار:</w:t>
      </w:r>
      <w:bookmarkEnd w:id="24"/>
    </w:p>
    <w:p w:rsidR="002D62EF" w:rsidRDefault="002D62EF" w:rsidP="000C291A">
      <w:pPr>
        <w:tabs>
          <w:tab w:val="left" w:pos="2525"/>
        </w:tabs>
        <w:spacing w:line="240" w:lineRule="auto"/>
        <w:ind w:left="360"/>
        <w:rPr>
          <w:rFonts w:hint="cs"/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اضغط </w:t>
      </w:r>
      <w:r>
        <w:rPr>
          <w:b/>
          <w:bCs/>
          <w:lang w:bidi="ar-EG"/>
        </w:rPr>
        <w:t>Shift+F11</w:t>
      </w:r>
      <w:r w:rsidR="000C291A">
        <w:rPr>
          <w:b/>
          <w:bCs/>
          <w:lang w:bidi="ar-EG"/>
        </w:rPr>
        <w:tab/>
      </w:r>
    </w:p>
    <w:p w:rsidR="000C291A" w:rsidRDefault="000C291A">
      <w:pPr>
        <w:bidi w:val="0"/>
        <w:rPr>
          <w:b/>
          <w:bCs/>
          <w:rtl/>
          <w:lang w:bidi="ar-EG"/>
        </w:rPr>
      </w:pPr>
      <w:r>
        <w:rPr>
          <w:b/>
          <w:bCs/>
          <w:rtl/>
          <w:lang w:bidi="ar-EG"/>
        </w:rPr>
        <w:br w:type="page"/>
      </w:r>
    </w:p>
    <w:sdt>
      <w:sdtPr>
        <w:id w:val="-1202940575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noProof/>
          <w:color w:val="auto"/>
          <w:sz w:val="22"/>
          <w:szCs w:val="22"/>
          <w:u w:val="none"/>
          <w:rtl/>
          <w:lang w:eastAsia="en-US"/>
        </w:rPr>
      </w:sdtEndPr>
      <w:sdtContent>
        <w:p w:rsidR="000C291A" w:rsidRDefault="000C291A" w:rsidP="000C291A">
          <w:pPr>
            <w:pStyle w:val="TOCHeading"/>
            <w:tabs>
              <w:tab w:val="left" w:pos="2751"/>
              <w:tab w:val="center" w:pos="4153"/>
            </w:tabs>
          </w:pPr>
          <w:r>
            <w:t>Table of Contents</w:t>
          </w:r>
          <w:r>
            <w:tab/>
          </w:r>
          <w:r>
            <w:tab/>
          </w:r>
        </w:p>
        <w:p w:rsidR="000C291A" w:rsidRDefault="000C291A">
          <w:pPr>
            <w:pStyle w:val="TOC1"/>
            <w:tabs>
              <w:tab w:val="left" w:pos="660"/>
              <w:tab w:val="right" w:leader="dot" w:pos="8296"/>
            </w:tabs>
            <w:rPr>
              <w:rFonts w:eastAsiaTheme="minorEastAsia"/>
              <w:noProof/>
              <w:rtl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16556961" w:history="1">
            <w:r w:rsidRPr="00C84A64">
              <w:rPr>
                <w:rStyle w:val="Hyperlink"/>
                <w:noProof/>
                <w:lang w:bidi="ar-EG"/>
              </w:rPr>
              <w:t>1-</w:t>
            </w:r>
            <w:r>
              <w:rPr>
                <w:rFonts w:eastAsiaTheme="minorEastAsia"/>
                <w:noProof/>
                <w:rtl/>
              </w:rPr>
              <w:tab/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لحفظ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الملف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كــ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noProof/>
                <w:lang w:bidi="ar-EG"/>
              </w:rPr>
              <w:t>pdf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:</w:t>
            </w:r>
            <w:r>
              <w:rPr>
                <w:noProof/>
                <w:webHidden/>
                <w:rtl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Toc416556961 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0C291A" w:rsidRDefault="000C291A">
          <w:pPr>
            <w:pStyle w:val="TOC1"/>
            <w:tabs>
              <w:tab w:val="left" w:pos="660"/>
              <w:tab w:val="right" w:leader="dot" w:pos="8296"/>
            </w:tabs>
            <w:rPr>
              <w:rFonts w:eastAsiaTheme="minorEastAsia"/>
              <w:noProof/>
              <w:rtl/>
            </w:rPr>
          </w:pPr>
          <w:hyperlink w:anchor="_Toc416556962" w:history="1">
            <w:r w:rsidRPr="00C84A64">
              <w:rPr>
                <w:rStyle w:val="Hyperlink"/>
                <w:noProof/>
                <w:lang w:bidi="ar-EG"/>
              </w:rPr>
              <w:t>2-</w:t>
            </w:r>
            <w:r>
              <w:rPr>
                <w:rFonts w:eastAsiaTheme="minorEastAsia"/>
                <w:noProof/>
                <w:rtl/>
              </w:rPr>
              <w:tab/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عمل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قائمة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بأسماء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الملفات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فى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فولدر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معين</w:t>
            </w:r>
            <w:r w:rsidRPr="00C84A6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Toc416556962 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0C291A" w:rsidRDefault="000C291A">
          <w:pPr>
            <w:pStyle w:val="TOC1"/>
            <w:tabs>
              <w:tab w:val="left" w:pos="660"/>
              <w:tab w:val="right" w:leader="dot" w:pos="8296"/>
            </w:tabs>
            <w:rPr>
              <w:rFonts w:eastAsiaTheme="minorEastAsia"/>
              <w:noProof/>
              <w:rtl/>
            </w:rPr>
          </w:pPr>
          <w:hyperlink w:anchor="_Toc416556963" w:history="1">
            <w:r w:rsidRPr="00C84A64">
              <w:rPr>
                <w:rStyle w:val="Hyperlink"/>
                <w:noProof/>
                <w:lang w:bidi="ar-EG"/>
              </w:rPr>
              <w:t>3-</w:t>
            </w:r>
            <w:r>
              <w:rPr>
                <w:rFonts w:eastAsiaTheme="minorEastAsia"/>
                <w:noProof/>
                <w:rtl/>
              </w:rPr>
              <w:tab/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خيارات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دمج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الخلايا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noProof/>
                <w:lang w:bidi="ar-EG"/>
              </w:rPr>
              <w:t xml:space="preserve">Merge and Center 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:</w:t>
            </w:r>
            <w:r>
              <w:rPr>
                <w:noProof/>
                <w:webHidden/>
                <w:rtl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Toc416556963 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0C291A" w:rsidRDefault="000C291A">
          <w:pPr>
            <w:pStyle w:val="TOC1"/>
            <w:tabs>
              <w:tab w:val="left" w:pos="660"/>
              <w:tab w:val="right" w:leader="dot" w:pos="8296"/>
            </w:tabs>
            <w:rPr>
              <w:rFonts w:eastAsiaTheme="minorEastAsia"/>
              <w:noProof/>
              <w:rtl/>
            </w:rPr>
          </w:pPr>
          <w:hyperlink w:anchor="_Toc416556964" w:history="1">
            <w:r w:rsidRPr="00C84A64">
              <w:rPr>
                <w:rStyle w:val="Hyperlink"/>
                <w:noProof/>
                <w:lang w:bidi="ar-EG"/>
              </w:rPr>
              <w:t>4-</w:t>
            </w:r>
            <w:r>
              <w:rPr>
                <w:rFonts w:eastAsiaTheme="minorEastAsia"/>
                <w:noProof/>
                <w:rtl/>
              </w:rPr>
              <w:tab/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خيارات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البحث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والتحديد</w:t>
            </w:r>
            <w:r w:rsidRPr="00C84A6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Toc416556964 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0C291A" w:rsidRDefault="000C291A">
          <w:pPr>
            <w:pStyle w:val="TOC1"/>
            <w:tabs>
              <w:tab w:val="left" w:pos="660"/>
              <w:tab w:val="right" w:leader="dot" w:pos="8296"/>
            </w:tabs>
            <w:rPr>
              <w:rFonts w:eastAsiaTheme="minorEastAsia"/>
              <w:noProof/>
              <w:rtl/>
            </w:rPr>
          </w:pPr>
          <w:hyperlink w:anchor="_Toc416556965" w:history="1">
            <w:r w:rsidRPr="00C84A64">
              <w:rPr>
                <w:rStyle w:val="Hyperlink"/>
                <w:noProof/>
                <w:lang w:bidi="ar-EG"/>
              </w:rPr>
              <w:t>5-</w:t>
            </w:r>
            <w:r>
              <w:rPr>
                <w:rFonts w:eastAsiaTheme="minorEastAsia"/>
                <w:noProof/>
                <w:rtl/>
              </w:rPr>
              <w:tab/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لتحديد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الخلايا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التى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بها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تنسيق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معين</w:t>
            </w:r>
            <w:r w:rsidRPr="00C84A6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Toc416556965 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0C291A" w:rsidRDefault="000C291A">
          <w:pPr>
            <w:pStyle w:val="TOC1"/>
            <w:tabs>
              <w:tab w:val="left" w:pos="660"/>
              <w:tab w:val="right" w:leader="dot" w:pos="8296"/>
            </w:tabs>
            <w:rPr>
              <w:rFonts w:eastAsiaTheme="minorEastAsia"/>
              <w:noProof/>
              <w:rtl/>
            </w:rPr>
          </w:pPr>
          <w:hyperlink w:anchor="_Toc416556966" w:history="1">
            <w:r w:rsidRPr="00C84A64">
              <w:rPr>
                <w:rStyle w:val="Hyperlink"/>
                <w:noProof/>
                <w:rtl/>
                <w:lang w:bidi="ar-EG"/>
              </w:rPr>
              <w:t>6-</w:t>
            </w:r>
            <w:r>
              <w:rPr>
                <w:rFonts w:eastAsiaTheme="minorEastAsia"/>
                <w:noProof/>
                <w:rtl/>
              </w:rPr>
              <w:tab/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لالغاء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دمج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جميع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الخلايا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المدمجة</w:t>
            </w:r>
            <w:r w:rsidRPr="00C84A6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Toc416556966 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2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0C291A" w:rsidRDefault="000C291A">
          <w:pPr>
            <w:pStyle w:val="TOC1"/>
            <w:tabs>
              <w:tab w:val="left" w:pos="660"/>
              <w:tab w:val="right" w:leader="dot" w:pos="8296"/>
            </w:tabs>
            <w:rPr>
              <w:rFonts w:eastAsiaTheme="minorEastAsia"/>
              <w:noProof/>
              <w:rtl/>
            </w:rPr>
          </w:pPr>
          <w:hyperlink w:anchor="_Toc416556967" w:history="1">
            <w:r w:rsidRPr="00C84A64">
              <w:rPr>
                <w:rStyle w:val="Hyperlink"/>
                <w:noProof/>
                <w:lang w:bidi="ar-EG"/>
              </w:rPr>
              <w:t>7-</w:t>
            </w:r>
            <w:r>
              <w:rPr>
                <w:rFonts w:eastAsiaTheme="minorEastAsia"/>
                <w:noProof/>
                <w:rtl/>
              </w:rPr>
              <w:tab/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طريقة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أخرى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لدمج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الخلايا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(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ظاهرياً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فقط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)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بدون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الدمج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فعلياً</w:t>
            </w:r>
            <w:r w:rsidRPr="00C84A6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Toc416556967 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2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0C291A" w:rsidRDefault="000C291A">
          <w:pPr>
            <w:pStyle w:val="TOC1"/>
            <w:tabs>
              <w:tab w:val="left" w:pos="660"/>
              <w:tab w:val="right" w:leader="dot" w:pos="8296"/>
            </w:tabs>
            <w:rPr>
              <w:rFonts w:eastAsiaTheme="minorEastAsia"/>
              <w:noProof/>
              <w:rtl/>
            </w:rPr>
          </w:pPr>
          <w:hyperlink w:anchor="_Toc416556968" w:history="1">
            <w:r w:rsidRPr="00C84A64">
              <w:rPr>
                <w:rStyle w:val="Hyperlink"/>
                <w:noProof/>
                <w:lang w:bidi="ar-EG"/>
              </w:rPr>
              <w:t>8-</w:t>
            </w:r>
            <w:r>
              <w:rPr>
                <w:rFonts w:eastAsiaTheme="minorEastAsia"/>
                <w:noProof/>
                <w:rtl/>
              </w:rPr>
              <w:tab/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تنسيق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حرف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واحد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أو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كلمة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فى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خلية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دون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باقى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محتويات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الخلية</w:t>
            </w:r>
            <w:r w:rsidRPr="00C84A6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Toc416556968 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2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0C291A" w:rsidRDefault="000C291A">
          <w:pPr>
            <w:pStyle w:val="TOC1"/>
            <w:tabs>
              <w:tab w:val="left" w:pos="660"/>
              <w:tab w:val="right" w:leader="dot" w:pos="8296"/>
            </w:tabs>
            <w:rPr>
              <w:rFonts w:eastAsiaTheme="minorEastAsia"/>
              <w:noProof/>
              <w:rtl/>
            </w:rPr>
          </w:pPr>
          <w:hyperlink w:anchor="_Toc416556969" w:history="1">
            <w:r w:rsidRPr="00C84A64">
              <w:rPr>
                <w:rStyle w:val="Hyperlink"/>
                <w:noProof/>
                <w:lang w:bidi="ar-EG"/>
              </w:rPr>
              <w:t>9-</w:t>
            </w:r>
            <w:r>
              <w:rPr>
                <w:rFonts w:eastAsiaTheme="minorEastAsia"/>
                <w:noProof/>
                <w:rtl/>
              </w:rPr>
              <w:tab/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تصوير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أى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نافذة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ووضعها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كصورة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فى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الأكسل</w:t>
            </w:r>
            <w:r w:rsidRPr="00C84A6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Toc416556969 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2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0C291A" w:rsidRDefault="000C291A">
          <w:pPr>
            <w:pStyle w:val="TOC1"/>
            <w:tabs>
              <w:tab w:val="left" w:pos="660"/>
              <w:tab w:val="right" w:leader="dot" w:pos="8296"/>
            </w:tabs>
            <w:rPr>
              <w:rFonts w:eastAsiaTheme="minorEastAsia"/>
              <w:noProof/>
              <w:rtl/>
            </w:rPr>
          </w:pPr>
          <w:hyperlink w:anchor="_Toc416556970" w:history="1">
            <w:r w:rsidRPr="00C84A64">
              <w:rPr>
                <w:rStyle w:val="Hyperlink"/>
                <w:noProof/>
                <w:lang w:bidi="ar-EG"/>
              </w:rPr>
              <w:t>10-</w:t>
            </w:r>
            <w:r>
              <w:rPr>
                <w:rFonts w:eastAsiaTheme="minorEastAsia"/>
                <w:noProof/>
                <w:rtl/>
              </w:rPr>
              <w:tab/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الكتابة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بأكثر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من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سطر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فى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الخلية</w:t>
            </w:r>
            <w:r w:rsidRPr="00C84A6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Toc416556970 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2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0C291A" w:rsidRDefault="000C291A">
          <w:pPr>
            <w:pStyle w:val="TOC1"/>
            <w:tabs>
              <w:tab w:val="left" w:pos="660"/>
              <w:tab w:val="right" w:leader="dot" w:pos="8296"/>
            </w:tabs>
            <w:rPr>
              <w:rFonts w:eastAsiaTheme="minorEastAsia"/>
              <w:noProof/>
              <w:rtl/>
            </w:rPr>
          </w:pPr>
          <w:hyperlink w:anchor="_Toc416556971" w:history="1">
            <w:r w:rsidRPr="00C84A64">
              <w:rPr>
                <w:rStyle w:val="Hyperlink"/>
                <w:noProof/>
                <w:lang w:bidi="ar-EG"/>
              </w:rPr>
              <w:t>11-</w:t>
            </w:r>
            <w:r>
              <w:rPr>
                <w:rFonts w:eastAsiaTheme="minorEastAsia"/>
                <w:noProof/>
                <w:rtl/>
              </w:rPr>
              <w:tab/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تقسيم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النص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فى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الخلية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لأكثر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من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سطر</w:t>
            </w:r>
            <w:r w:rsidRPr="00C84A6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Toc416556971 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2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0C291A" w:rsidRDefault="000C291A">
          <w:pPr>
            <w:pStyle w:val="TOC1"/>
            <w:tabs>
              <w:tab w:val="left" w:pos="660"/>
              <w:tab w:val="right" w:leader="dot" w:pos="8296"/>
            </w:tabs>
            <w:rPr>
              <w:rFonts w:eastAsiaTheme="minorEastAsia"/>
              <w:noProof/>
              <w:rtl/>
            </w:rPr>
          </w:pPr>
          <w:hyperlink w:anchor="_Toc416556972" w:history="1">
            <w:r w:rsidRPr="00C84A64">
              <w:rPr>
                <w:rStyle w:val="Hyperlink"/>
                <w:noProof/>
                <w:lang w:bidi="ar-EG"/>
              </w:rPr>
              <w:t>12-</w:t>
            </w:r>
            <w:r>
              <w:rPr>
                <w:rFonts w:eastAsiaTheme="minorEastAsia"/>
                <w:noProof/>
                <w:rtl/>
              </w:rPr>
              <w:tab/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لعمل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علامة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مائية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noProof/>
                <w:lang w:bidi="ar-EG"/>
              </w:rPr>
              <w:t xml:space="preserve">Watermark </w:t>
            </w:r>
            <w:r w:rsidRPr="00C84A6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Toc416556972 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3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0C291A" w:rsidRDefault="000C291A">
          <w:pPr>
            <w:pStyle w:val="TOC1"/>
            <w:tabs>
              <w:tab w:val="left" w:pos="660"/>
              <w:tab w:val="right" w:leader="dot" w:pos="8296"/>
            </w:tabs>
            <w:rPr>
              <w:rFonts w:eastAsiaTheme="minorEastAsia"/>
              <w:noProof/>
              <w:rtl/>
            </w:rPr>
          </w:pPr>
          <w:hyperlink w:anchor="_Toc416556973" w:history="1">
            <w:r w:rsidRPr="00C84A64">
              <w:rPr>
                <w:rStyle w:val="Hyperlink"/>
                <w:noProof/>
                <w:lang w:bidi="ar-EG"/>
              </w:rPr>
              <w:t>13-</w:t>
            </w:r>
            <w:r>
              <w:rPr>
                <w:rFonts w:eastAsiaTheme="minorEastAsia"/>
                <w:noProof/>
                <w:rtl/>
              </w:rPr>
              <w:tab/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لجعل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نطاق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المعادلة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لا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يتغير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مطلقاً</w:t>
            </w:r>
            <w:r w:rsidRPr="00C84A6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Toc416556973 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3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0C291A" w:rsidRDefault="000C291A">
          <w:pPr>
            <w:pStyle w:val="TOC1"/>
            <w:tabs>
              <w:tab w:val="left" w:pos="660"/>
              <w:tab w:val="right" w:leader="dot" w:pos="8296"/>
            </w:tabs>
            <w:rPr>
              <w:rFonts w:eastAsiaTheme="minorEastAsia"/>
              <w:noProof/>
              <w:rtl/>
            </w:rPr>
          </w:pPr>
          <w:hyperlink w:anchor="_Toc416556974" w:history="1">
            <w:r w:rsidRPr="00C84A64">
              <w:rPr>
                <w:rStyle w:val="Hyperlink"/>
                <w:noProof/>
                <w:lang w:bidi="ar-EG"/>
              </w:rPr>
              <w:t>14-</w:t>
            </w:r>
            <w:r>
              <w:rPr>
                <w:rFonts w:eastAsiaTheme="minorEastAsia"/>
                <w:noProof/>
                <w:rtl/>
              </w:rPr>
              <w:tab/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طرق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التحديد</w:t>
            </w:r>
            <w:r w:rsidRPr="00C84A6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Toc416556974 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3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0C291A" w:rsidRDefault="000C291A">
          <w:pPr>
            <w:pStyle w:val="TOC1"/>
            <w:tabs>
              <w:tab w:val="left" w:pos="660"/>
              <w:tab w:val="right" w:leader="dot" w:pos="8296"/>
            </w:tabs>
            <w:rPr>
              <w:rFonts w:eastAsiaTheme="minorEastAsia"/>
              <w:noProof/>
              <w:rtl/>
            </w:rPr>
          </w:pPr>
          <w:hyperlink w:anchor="_Toc416556975" w:history="1">
            <w:r w:rsidRPr="00C84A64">
              <w:rPr>
                <w:rStyle w:val="Hyperlink"/>
                <w:noProof/>
                <w:lang w:bidi="ar-EG"/>
              </w:rPr>
              <w:t>15-</w:t>
            </w:r>
            <w:r>
              <w:rPr>
                <w:rFonts w:eastAsiaTheme="minorEastAsia"/>
                <w:noProof/>
                <w:rtl/>
              </w:rPr>
              <w:tab/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للذهاب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لآخر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خلية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باستخدام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لوحة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المفاتيح</w:t>
            </w:r>
            <w:r w:rsidRPr="00C84A6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Toc416556975 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3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0C291A" w:rsidRDefault="000C291A">
          <w:pPr>
            <w:pStyle w:val="TOC1"/>
            <w:tabs>
              <w:tab w:val="left" w:pos="660"/>
              <w:tab w:val="right" w:leader="dot" w:pos="8296"/>
            </w:tabs>
            <w:rPr>
              <w:rFonts w:eastAsiaTheme="minorEastAsia"/>
              <w:noProof/>
              <w:rtl/>
            </w:rPr>
          </w:pPr>
          <w:hyperlink w:anchor="_Toc416556976" w:history="1">
            <w:r w:rsidRPr="00C84A64">
              <w:rPr>
                <w:rStyle w:val="Hyperlink"/>
                <w:noProof/>
                <w:lang w:bidi="ar-EG"/>
              </w:rPr>
              <w:t>16-</w:t>
            </w:r>
            <w:r>
              <w:rPr>
                <w:rFonts w:eastAsiaTheme="minorEastAsia"/>
                <w:noProof/>
                <w:rtl/>
              </w:rPr>
              <w:tab/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للذهاب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لآخر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خلية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باستخدام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الماوس</w:t>
            </w:r>
            <w:r w:rsidRPr="00C84A6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Toc416556976 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3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0C291A" w:rsidRDefault="000C291A">
          <w:pPr>
            <w:pStyle w:val="TOC1"/>
            <w:tabs>
              <w:tab w:val="left" w:pos="660"/>
              <w:tab w:val="right" w:leader="dot" w:pos="8296"/>
            </w:tabs>
            <w:rPr>
              <w:rFonts w:eastAsiaTheme="minorEastAsia"/>
              <w:noProof/>
              <w:rtl/>
            </w:rPr>
          </w:pPr>
          <w:hyperlink w:anchor="_Toc416556977" w:history="1">
            <w:r w:rsidRPr="00C84A64">
              <w:rPr>
                <w:rStyle w:val="Hyperlink"/>
                <w:noProof/>
                <w:lang w:bidi="ar-EG"/>
              </w:rPr>
              <w:t>17-</w:t>
            </w:r>
            <w:r>
              <w:rPr>
                <w:rFonts w:eastAsiaTheme="minorEastAsia"/>
                <w:noProof/>
                <w:rtl/>
              </w:rPr>
              <w:tab/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لاظهار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الوقت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الذى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يزيد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عن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24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ساعة</w:t>
            </w:r>
            <w:r w:rsidRPr="00C84A6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Toc416556977 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4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0C291A" w:rsidRDefault="000C291A">
          <w:pPr>
            <w:pStyle w:val="TOC1"/>
            <w:tabs>
              <w:tab w:val="left" w:pos="660"/>
              <w:tab w:val="right" w:leader="dot" w:pos="8296"/>
            </w:tabs>
            <w:rPr>
              <w:rFonts w:eastAsiaTheme="minorEastAsia"/>
              <w:noProof/>
              <w:rtl/>
            </w:rPr>
          </w:pPr>
          <w:hyperlink w:anchor="_Toc416556978" w:history="1">
            <w:r w:rsidRPr="00C84A64">
              <w:rPr>
                <w:rStyle w:val="Hyperlink"/>
                <w:noProof/>
                <w:lang w:bidi="ar-EG"/>
              </w:rPr>
              <w:t>18-</w:t>
            </w:r>
            <w:r>
              <w:rPr>
                <w:rFonts w:eastAsiaTheme="minorEastAsia"/>
                <w:noProof/>
                <w:rtl/>
              </w:rPr>
              <w:tab/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للانتقال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سريعاً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إلى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أى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شيت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غير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ظاهر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(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فى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حالة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وجود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شيتات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كثيرة</w:t>
            </w:r>
            <w:r w:rsidRPr="00C84A64">
              <w:rPr>
                <w:rStyle w:val="Hyperlink"/>
                <w:noProof/>
                <w:rtl/>
                <w:lang w:bidi="ar-EG"/>
              </w:rPr>
              <w:t>):</w:t>
            </w:r>
            <w:r>
              <w:rPr>
                <w:noProof/>
                <w:webHidden/>
                <w:rtl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Toc416556978 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4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0C291A" w:rsidRDefault="000C291A">
          <w:pPr>
            <w:pStyle w:val="TOC1"/>
            <w:tabs>
              <w:tab w:val="left" w:pos="660"/>
              <w:tab w:val="right" w:leader="dot" w:pos="8296"/>
            </w:tabs>
            <w:rPr>
              <w:rFonts w:eastAsiaTheme="minorEastAsia"/>
              <w:noProof/>
              <w:rtl/>
            </w:rPr>
          </w:pPr>
          <w:hyperlink w:anchor="_Toc416556979" w:history="1">
            <w:r w:rsidRPr="00C84A64">
              <w:rPr>
                <w:rStyle w:val="Hyperlink"/>
                <w:noProof/>
                <w:lang w:bidi="ar-EG"/>
              </w:rPr>
              <w:t>19-</w:t>
            </w:r>
            <w:r>
              <w:rPr>
                <w:rFonts w:eastAsiaTheme="minorEastAsia"/>
                <w:noProof/>
                <w:rtl/>
              </w:rPr>
              <w:tab/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لنقل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عمود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من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الخلايا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ووضعه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بين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عمودين</w:t>
            </w:r>
            <w:r w:rsidRPr="00C84A6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Toc416556979 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4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0C291A" w:rsidRDefault="000C291A">
          <w:pPr>
            <w:pStyle w:val="TOC1"/>
            <w:tabs>
              <w:tab w:val="left" w:pos="660"/>
              <w:tab w:val="right" w:leader="dot" w:pos="8296"/>
            </w:tabs>
            <w:rPr>
              <w:rFonts w:eastAsiaTheme="minorEastAsia"/>
              <w:noProof/>
              <w:rtl/>
            </w:rPr>
          </w:pPr>
          <w:hyperlink w:anchor="_Toc416556980" w:history="1">
            <w:r w:rsidRPr="00C84A64">
              <w:rPr>
                <w:rStyle w:val="Hyperlink"/>
                <w:noProof/>
                <w:lang w:bidi="ar-EG"/>
              </w:rPr>
              <w:t>20-</w:t>
            </w:r>
            <w:r>
              <w:rPr>
                <w:rFonts w:eastAsiaTheme="minorEastAsia"/>
                <w:noProof/>
                <w:rtl/>
              </w:rPr>
              <w:tab/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لاظهار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مربع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noProof/>
                <w:lang w:bidi="ar-EG"/>
              </w:rPr>
              <w:t>Paste Special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باختصار</w:t>
            </w:r>
            <w:r w:rsidRPr="00C84A6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Toc416556980 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4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0C291A" w:rsidRDefault="000C291A">
          <w:pPr>
            <w:pStyle w:val="TOC1"/>
            <w:tabs>
              <w:tab w:val="left" w:pos="660"/>
              <w:tab w:val="right" w:leader="dot" w:pos="8296"/>
            </w:tabs>
            <w:rPr>
              <w:rFonts w:eastAsiaTheme="minorEastAsia"/>
              <w:noProof/>
              <w:rtl/>
            </w:rPr>
          </w:pPr>
          <w:hyperlink w:anchor="_Toc416556981" w:history="1">
            <w:r w:rsidRPr="00C84A64">
              <w:rPr>
                <w:rStyle w:val="Hyperlink"/>
                <w:noProof/>
                <w:lang w:bidi="ar-EG"/>
              </w:rPr>
              <w:t>21-</w:t>
            </w:r>
            <w:r>
              <w:rPr>
                <w:rFonts w:eastAsiaTheme="minorEastAsia"/>
                <w:noProof/>
                <w:rtl/>
              </w:rPr>
              <w:tab/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انشاء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noProof/>
                <w:lang w:bidi="ar-EG"/>
              </w:rPr>
              <w:t>Table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من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جدول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البيانات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باختصار</w:t>
            </w:r>
            <w:r w:rsidRPr="00C84A6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Toc416556981 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4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0C291A" w:rsidRDefault="000C291A">
          <w:pPr>
            <w:pStyle w:val="TOC1"/>
            <w:tabs>
              <w:tab w:val="left" w:pos="660"/>
              <w:tab w:val="right" w:leader="dot" w:pos="8296"/>
            </w:tabs>
            <w:rPr>
              <w:rFonts w:eastAsiaTheme="minorEastAsia"/>
              <w:noProof/>
              <w:rtl/>
            </w:rPr>
          </w:pPr>
          <w:hyperlink w:anchor="_Toc416556982" w:history="1">
            <w:r w:rsidRPr="00C84A64">
              <w:rPr>
                <w:rStyle w:val="Hyperlink"/>
                <w:noProof/>
                <w:lang w:bidi="ar-EG"/>
              </w:rPr>
              <w:t>22-</w:t>
            </w:r>
            <w:r>
              <w:rPr>
                <w:rFonts w:eastAsiaTheme="minorEastAsia"/>
                <w:noProof/>
                <w:rtl/>
              </w:rPr>
              <w:tab/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ادراج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ارتباط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تشعبى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باختصار</w:t>
            </w:r>
            <w:r w:rsidRPr="00C84A6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Toc416556982 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4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0C291A" w:rsidRDefault="000C291A">
          <w:pPr>
            <w:pStyle w:val="TOC1"/>
            <w:tabs>
              <w:tab w:val="left" w:pos="660"/>
              <w:tab w:val="right" w:leader="dot" w:pos="8296"/>
            </w:tabs>
            <w:rPr>
              <w:rFonts w:eastAsiaTheme="minorEastAsia"/>
              <w:noProof/>
              <w:rtl/>
            </w:rPr>
          </w:pPr>
          <w:hyperlink w:anchor="_Toc416556983" w:history="1">
            <w:r w:rsidRPr="00C84A64">
              <w:rPr>
                <w:rStyle w:val="Hyperlink"/>
                <w:noProof/>
                <w:lang w:bidi="ar-EG"/>
              </w:rPr>
              <w:t>23-</w:t>
            </w:r>
            <w:r>
              <w:rPr>
                <w:rFonts w:eastAsiaTheme="minorEastAsia"/>
                <w:noProof/>
                <w:rtl/>
              </w:rPr>
              <w:tab/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انشاء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noProof/>
                <w:lang w:bidi="ar-EG"/>
              </w:rPr>
              <w:t xml:space="preserve">Autofilter 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باختصار</w:t>
            </w:r>
            <w:r w:rsidRPr="00C84A6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Toc416556983 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5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0C291A" w:rsidRDefault="000C291A">
          <w:pPr>
            <w:pStyle w:val="TOC1"/>
            <w:tabs>
              <w:tab w:val="left" w:pos="660"/>
              <w:tab w:val="right" w:leader="dot" w:pos="8296"/>
            </w:tabs>
            <w:rPr>
              <w:rFonts w:eastAsiaTheme="minorEastAsia"/>
              <w:noProof/>
              <w:rtl/>
            </w:rPr>
          </w:pPr>
          <w:hyperlink w:anchor="_Toc416556984" w:history="1">
            <w:r w:rsidRPr="00C84A64">
              <w:rPr>
                <w:rStyle w:val="Hyperlink"/>
                <w:noProof/>
                <w:lang w:bidi="ar-EG"/>
              </w:rPr>
              <w:t>24-</w:t>
            </w:r>
            <w:r>
              <w:rPr>
                <w:rFonts w:eastAsiaTheme="minorEastAsia"/>
                <w:noProof/>
                <w:rtl/>
              </w:rPr>
              <w:tab/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ادراج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شيت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جديد</w:t>
            </w:r>
            <w:r w:rsidRPr="00C84A64">
              <w:rPr>
                <w:rStyle w:val="Hyperlink"/>
                <w:noProof/>
                <w:rtl/>
                <w:lang w:bidi="ar-EG"/>
              </w:rPr>
              <w:t xml:space="preserve"> </w:t>
            </w:r>
            <w:r w:rsidRPr="00C84A64">
              <w:rPr>
                <w:rStyle w:val="Hyperlink"/>
                <w:rFonts w:hint="eastAsia"/>
                <w:noProof/>
                <w:rtl/>
                <w:lang w:bidi="ar-EG"/>
              </w:rPr>
              <w:t>باختصار</w:t>
            </w:r>
            <w:r w:rsidRPr="00C84A64">
              <w:rPr>
                <w:rStyle w:val="Hyperlink"/>
                <w:noProof/>
                <w:rtl/>
                <w:lang w:bidi="ar-EG"/>
              </w:rPr>
              <w:t>:</w:t>
            </w:r>
            <w:r>
              <w:rPr>
                <w:noProof/>
                <w:webHidden/>
                <w:rtl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noProof/>
                <w:webHidden/>
              </w:rPr>
              <w:instrText>PAGEREF</w:instrText>
            </w:r>
            <w:r>
              <w:rPr>
                <w:noProof/>
                <w:webHidden/>
                <w:rtl/>
              </w:rPr>
              <w:instrText xml:space="preserve"> _</w:instrText>
            </w:r>
            <w:r>
              <w:rPr>
                <w:noProof/>
                <w:webHidden/>
              </w:rPr>
              <w:instrText>Toc416556984 \h</w:instrText>
            </w:r>
            <w:r>
              <w:rPr>
                <w:noProof/>
                <w:webHidden/>
                <w:rtl/>
              </w:rPr>
              <w:instrText xml:space="preserve">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>
              <w:rPr>
                <w:noProof/>
                <w:webHidden/>
                <w:rtl/>
              </w:rPr>
              <w:t>5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0C291A" w:rsidRDefault="000C291A">
          <w:r>
            <w:rPr>
              <w:b/>
              <w:bCs/>
              <w:noProof/>
            </w:rPr>
            <w:fldChar w:fldCharType="end"/>
          </w:r>
        </w:p>
      </w:sdtContent>
    </w:sdt>
    <w:p w:rsidR="000C291A" w:rsidRDefault="000C291A" w:rsidP="000C291A">
      <w:pPr>
        <w:tabs>
          <w:tab w:val="left" w:pos="2525"/>
        </w:tabs>
        <w:spacing w:line="240" w:lineRule="auto"/>
        <w:ind w:left="360"/>
        <w:rPr>
          <w:rFonts w:hint="cs"/>
          <w:b/>
          <w:bCs/>
          <w:lang w:bidi="ar-EG"/>
        </w:rPr>
      </w:pPr>
    </w:p>
    <w:p w:rsidR="002D62EF" w:rsidRPr="002D62EF" w:rsidRDefault="002D62EF" w:rsidP="002D62EF">
      <w:pPr>
        <w:spacing w:line="240" w:lineRule="auto"/>
        <w:ind w:left="360"/>
        <w:rPr>
          <w:b/>
          <w:bCs/>
          <w:lang w:bidi="ar-EG"/>
        </w:rPr>
      </w:pPr>
    </w:p>
    <w:p w:rsidR="002D62EF" w:rsidRPr="002D62EF" w:rsidRDefault="002D62EF" w:rsidP="002D62EF">
      <w:pPr>
        <w:spacing w:line="240" w:lineRule="auto"/>
        <w:ind w:left="360"/>
        <w:rPr>
          <w:rFonts w:hint="cs"/>
          <w:b/>
          <w:bCs/>
          <w:lang w:bidi="ar-EG"/>
        </w:rPr>
      </w:pPr>
    </w:p>
    <w:sectPr w:rsidR="002D62EF" w:rsidRPr="002D62EF" w:rsidSect="00713B40"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37F" w:rsidRDefault="0063737F" w:rsidP="00B630CC">
      <w:pPr>
        <w:spacing w:after="0" w:line="240" w:lineRule="auto"/>
      </w:pPr>
      <w:r>
        <w:separator/>
      </w:r>
    </w:p>
  </w:endnote>
  <w:endnote w:type="continuationSeparator" w:id="0">
    <w:p w:rsidR="0063737F" w:rsidRDefault="0063737F" w:rsidP="00B63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leyCodeSTD-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leyCodeST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37F" w:rsidRDefault="0063737F" w:rsidP="00B630CC">
      <w:pPr>
        <w:spacing w:after="0" w:line="240" w:lineRule="auto"/>
      </w:pPr>
      <w:r>
        <w:separator/>
      </w:r>
    </w:p>
  </w:footnote>
  <w:footnote w:type="continuationSeparator" w:id="0">
    <w:p w:rsidR="0063737F" w:rsidRDefault="0063737F" w:rsidP="00B630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43F1A"/>
    <w:multiLevelType w:val="hybridMultilevel"/>
    <w:tmpl w:val="5654587A"/>
    <w:lvl w:ilvl="0" w:tplc="73CCBABC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C7B19"/>
    <w:multiLevelType w:val="hybridMultilevel"/>
    <w:tmpl w:val="665E7A6A"/>
    <w:lvl w:ilvl="0" w:tplc="C2CCBC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8714EF"/>
    <w:multiLevelType w:val="hybridMultilevel"/>
    <w:tmpl w:val="0AEED108"/>
    <w:lvl w:ilvl="0" w:tplc="8C062384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E5390B"/>
    <w:multiLevelType w:val="hybridMultilevel"/>
    <w:tmpl w:val="B19AE7E8"/>
    <w:lvl w:ilvl="0" w:tplc="C4A47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423C93"/>
    <w:multiLevelType w:val="hybridMultilevel"/>
    <w:tmpl w:val="75861754"/>
    <w:lvl w:ilvl="0" w:tplc="0920878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BE2BEA"/>
    <w:multiLevelType w:val="hybridMultilevel"/>
    <w:tmpl w:val="BFC462E6"/>
    <w:lvl w:ilvl="0" w:tplc="142ACE5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C71E7B"/>
    <w:multiLevelType w:val="hybridMultilevel"/>
    <w:tmpl w:val="37425528"/>
    <w:lvl w:ilvl="0" w:tplc="56AA3EBC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9F65E9"/>
    <w:multiLevelType w:val="hybridMultilevel"/>
    <w:tmpl w:val="09EE702C"/>
    <w:lvl w:ilvl="0" w:tplc="2A846090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FCB"/>
    <w:rsid w:val="000C291A"/>
    <w:rsid w:val="000E6262"/>
    <w:rsid w:val="00163CC0"/>
    <w:rsid w:val="002214BD"/>
    <w:rsid w:val="00283AF7"/>
    <w:rsid w:val="002D62EF"/>
    <w:rsid w:val="002F71FF"/>
    <w:rsid w:val="00347A11"/>
    <w:rsid w:val="003F5656"/>
    <w:rsid w:val="004554AC"/>
    <w:rsid w:val="0056630B"/>
    <w:rsid w:val="005819D3"/>
    <w:rsid w:val="005E6839"/>
    <w:rsid w:val="0063737F"/>
    <w:rsid w:val="006540C3"/>
    <w:rsid w:val="00672404"/>
    <w:rsid w:val="00685DB8"/>
    <w:rsid w:val="00693C94"/>
    <w:rsid w:val="00713B40"/>
    <w:rsid w:val="007816A2"/>
    <w:rsid w:val="007B79A9"/>
    <w:rsid w:val="00814A45"/>
    <w:rsid w:val="008251A5"/>
    <w:rsid w:val="009026D8"/>
    <w:rsid w:val="00954335"/>
    <w:rsid w:val="0097585B"/>
    <w:rsid w:val="00A43887"/>
    <w:rsid w:val="00B2505E"/>
    <w:rsid w:val="00B630CC"/>
    <w:rsid w:val="00BB0F81"/>
    <w:rsid w:val="00BB7B7F"/>
    <w:rsid w:val="00BD6550"/>
    <w:rsid w:val="00C23AAE"/>
    <w:rsid w:val="00C85EA1"/>
    <w:rsid w:val="00CE19AE"/>
    <w:rsid w:val="00CF1FCB"/>
    <w:rsid w:val="00D2033F"/>
    <w:rsid w:val="00D503FF"/>
    <w:rsid w:val="00D94386"/>
    <w:rsid w:val="00DD1A76"/>
    <w:rsid w:val="00E93B34"/>
    <w:rsid w:val="00FA73DD"/>
    <w:rsid w:val="00FB6E56"/>
    <w:rsid w:val="00FF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2D62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4A45"/>
    <w:pPr>
      <w:ind w:left="720"/>
      <w:contextualSpacing/>
    </w:pPr>
  </w:style>
  <w:style w:type="table" w:styleId="TableGrid">
    <w:name w:val="Table Grid"/>
    <w:basedOn w:val="TableNormal"/>
    <w:uiPriority w:val="59"/>
    <w:rsid w:val="00B25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630C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30CC"/>
  </w:style>
  <w:style w:type="paragraph" w:styleId="Footer">
    <w:name w:val="footer"/>
    <w:basedOn w:val="Normal"/>
    <w:link w:val="FooterChar"/>
    <w:uiPriority w:val="99"/>
    <w:unhideWhenUsed/>
    <w:rsid w:val="00B630C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30CC"/>
  </w:style>
  <w:style w:type="character" w:customStyle="1" w:styleId="Heading1Char">
    <w:name w:val="Heading 1 Char"/>
    <w:basedOn w:val="DefaultParagraphFont"/>
    <w:link w:val="Heading1"/>
    <w:uiPriority w:val="9"/>
    <w:rsid w:val="002D62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62EF"/>
    <w:pPr>
      <w:bidi w:val="0"/>
      <w:outlineLvl w:val="9"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6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62EF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2D62E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D62E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C291A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0C291A"/>
    <w:rPr>
      <w:color w:val="0000FF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0C291A"/>
    <w:pPr>
      <w:bidi w:val="0"/>
      <w:spacing w:after="100"/>
      <w:ind w:left="22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0C291A"/>
    <w:pPr>
      <w:bidi w:val="0"/>
      <w:spacing w:after="100"/>
      <w:ind w:left="440"/>
    </w:pPr>
    <w:rPr>
      <w:rFonts w:eastAsiaTheme="minorEastAsia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2D62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4A45"/>
    <w:pPr>
      <w:ind w:left="720"/>
      <w:contextualSpacing/>
    </w:pPr>
  </w:style>
  <w:style w:type="table" w:styleId="TableGrid">
    <w:name w:val="Table Grid"/>
    <w:basedOn w:val="TableNormal"/>
    <w:uiPriority w:val="59"/>
    <w:rsid w:val="00B25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630C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30CC"/>
  </w:style>
  <w:style w:type="paragraph" w:styleId="Footer">
    <w:name w:val="footer"/>
    <w:basedOn w:val="Normal"/>
    <w:link w:val="FooterChar"/>
    <w:uiPriority w:val="99"/>
    <w:unhideWhenUsed/>
    <w:rsid w:val="00B630C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30CC"/>
  </w:style>
  <w:style w:type="character" w:customStyle="1" w:styleId="Heading1Char">
    <w:name w:val="Heading 1 Char"/>
    <w:basedOn w:val="DefaultParagraphFont"/>
    <w:link w:val="Heading1"/>
    <w:uiPriority w:val="9"/>
    <w:rsid w:val="002D62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62EF"/>
    <w:pPr>
      <w:bidi w:val="0"/>
      <w:outlineLvl w:val="9"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6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62EF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2D62E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D62E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C291A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0C291A"/>
    <w:rPr>
      <w:color w:val="0000FF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0C291A"/>
    <w:pPr>
      <w:bidi w:val="0"/>
      <w:spacing w:after="100"/>
      <w:ind w:left="22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0C291A"/>
    <w:pPr>
      <w:bidi w:val="0"/>
      <w:spacing w:after="100"/>
      <w:ind w:left="440"/>
    </w:pPr>
    <w:rPr>
      <w:rFonts w:eastAsiaTheme="minorEastAsia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leyCodeSTD-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leyCodeST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3B3"/>
    <w:rsid w:val="00B129DF"/>
    <w:rsid w:val="00E6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61BAC497F184BB9970AA9C8980A007E">
    <w:name w:val="161BAC497F184BB9970AA9C8980A007E"/>
    <w:rsid w:val="00E643B3"/>
    <w:pPr>
      <w:bidi/>
    </w:pPr>
  </w:style>
  <w:style w:type="paragraph" w:customStyle="1" w:styleId="894F504D34E44522B589250FDCF12772">
    <w:name w:val="894F504D34E44522B589250FDCF12772"/>
    <w:rsid w:val="00E643B3"/>
    <w:pPr>
      <w:bidi/>
    </w:pPr>
  </w:style>
  <w:style w:type="paragraph" w:customStyle="1" w:styleId="143EF76C45F44F7FA881DDABBA19DF8C">
    <w:name w:val="143EF76C45F44F7FA881DDABBA19DF8C"/>
    <w:rsid w:val="00E643B3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61BAC497F184BB9970AA9C8980A007E">
    <w:name w:val="161BAC497F184BB9970AA9C8980A007E"/>
    <w:rsid w:val="00E643B3"/>
    <w:pPr>
      <w:bidi/>
    </w:pPr>
  </w:style>
  <w:style w:type="paragraph" w:customStyle="1" w:styleId="894F504D34E44522B589250FDCF12772">
    <w:name w:val="894F504D34E44522B589250FDCF12772"/>
    <w:rsid w:val="00E643B3"/>
    <w:pPr>
      <w:bidi/>
    </w:pPr>
  </w:style>
  <w:style w:type="paragraph" w:customStyle="1" w:styleId="143EF76C45F44F7FA881DDABBA19DF8C">
    <w:name w:val="143EF76C45F44F7FA881DDABBA19DF8C"/>
    <w:rsid w:val="00E643B3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8FF7D-7E8A-41B7-BC8B-68ABA74A8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1762</Words>
  <Characters>10047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prince 2007</dc:creator>
  <cp:keywords/>
  <dc:description/>
  <cp:lastModifiedBy>le prince 2007</cp:lastModifiedBy>
  <cp:revision>37</cp:revision>
  <dcterms:created xsi:type="dcterms:W3CDTF">2015-04-11T10:01:00Z</dcterms:created>
  <dcterms:modified xsi:type="dcterms:W3CDTF">2015-04-11T21:09:00Z</dcterms:modified>
</cp:coreProperties>
</file>